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45AA92" w14:textId="61A3A5F3" w:rsidR="006B20AA" w:rsidRDefault="006B20AA" w:rsidP="00667657">
      <w:pPr>
        <w:rPr>
          <w:rFonts w:cs="Arial"/>
          <w:b/>
          <w:bCs/>
          <w:sz w:val="28"/>
          <w:szCs w:val="28"/>
          <w:lang w:val="pl-PL"/>
        </w:rPr>
      </w:pPr>
    </w:p>
    <w:p w14:paraId="10C7702C" w14:textId="70245E61" w:rsidR="00667657" w:rsidRPr="00C519C6" w:rsidRDefault="00667657" w:rsidP="00667657">
      <w:pPr>
        <w:rPr>
          <w:rFonts w:cs="Arial"/>
          <w:sz w:val="28"/>
          <w:szCs w:val="28"/>
          <w:lang w:val="pl-PL"/>
        </w:rPr>
      </w:pPr>
      <w:r w:rsidRPr="00C519C6">
        <w:rPr>
          <w:rFonts w:cs="Arial"/>
          <w:b/>
          <w:bCs/>
          <w:sz w:val="28"/>
          <w:szCs w:val="28"/>
          <w:lang w:val="pl-PL"/>
        </w:rPr>
        <w:t xml:space="preserve">P r e s s e i n f o r m a t i o n </w:t>
      </w:r>
    </w:p>
    <w:p w14:paraId="4E26FE4F" w14:textId="3D82D29F" w:rsidR="00667657" w:rsidRDefault="00667657" w:rsidP="00667657">
      <w:pPr>
        <w:rPr>
          <w:rFonts w:cs="Arial"/>
          <w:b/>
          <w:bCs/>
          <w:sz w:val="26"/>
          <w:szCs w:val="26"/>
          <w:lang w:val="pl-PL"/>
        </w:rPr>
      </w:pPr>
    </w:p>
    <w:p w14:paraId="4393D25E" w14:textId="11843159" w:rsidR="00667657" w:rsidRDefault="0095558E" w:rsidP="00667657">
      <w:pPr>
        <w:pStyle w:val="Textkrper"/>
        <w:spacing w:line="360" w:lineRule="auto"/>
        <w:rPr>
          <w:rFonts w:cs="Arial"/>
          <w:b/>
          <w:sz w:val="28"/>
          <w:szCs w:val="28"/>
        </w:rPr>
      </w:pPr>
      <w:r>
        <w:rPr>
          <w:rFonts w:cs="Arial"/>
          <w:b/>
          <w:sz w:val="28"/>
          <w:szCs w:val="28"/>
        </w:rPr>
        <w:t>Mobiler Luftreiniger für zusätzliche Sicherheit im Frisörsalon</w:t>
      </w:r>
    </w:p>
    <w:p w14:paraId="2F5DD5DE" w14:textId="77777777" w:rsidR="001128F9" w:rsidRPr="00CA1441" w:rsidRDefault="001128F9" w:rsidP="00667657">
      <w:pPr>
        <w:pStyle w:val="Textkrper"/>
        <w:spacing w:line="360" w:lineRule="auto"/>
        <w:rPr>
          <w:rFonts w:cs="Arial"/>
          <w:b/>
          <w:sz w:val="28"/>
          <w:szCs w:val="28"/>
        </w:rPr>
      </w:pPr>
    </w:p>
    <w:p w14:paraId="2E639A18" w14:textId="36E5E387" w:rsidR="00061A73" w:rsidRDefault="0095558E" w:rsidP="00ED4837">
      <w:pPr>
        <w:pStyle w:val="Textkrper"/>
        <w:numPr>
          <w:ilvl w:val="0"/>
          <w:numId w:val="1"/>
        </w:numPr>
        <w:spacing w:after="120" w:line="360" w:lineRule="auto"/>
        <w:rPr>
          <w:rFonts w:cs="Arial"/>
          <w:b/>
          <w:sz w:val="20"/>
          <w:szCs w:val="20"/>
        </w:rPr>
      </w:pPr>
      <w:r>
        <w:rPr>
          <w:rFonts w:cs="Arial"/>
          <w:b/>
          <w:sz w:val="20"/>
          <w:szCs w:val="20"/>
        </w:rPr>
        <w:t>Gerät filtert 99,995 Prozent aller Viren, Keime etc. aus der Luft</w:t>
      </w:r>
    </w:p>
    <w:p w14:paraId="6204B08D" w14:textId="2A8C820E" w:rsidR="00A7080C" w:rsidRDefault="0095558E" w:rsidP="00ED4837">
      <w:pPr>
        <w:pStyle w:val="Textkrper"/>
        <w:numPr>
          <w:ilvl w:val="0"/>
          <w:numId w:val="1"/>
        </w:numPr>
        <w:spacing w:after="120" w:line="360" w:lineRule="auto"/>
        <w:rPr>
          <w:rFonts w:cs="Arial"/>
          <w:b/>
          <w:sz w:val="20"/>
          <w:szCs w:val="20"/>
        </w:rPr>
      </w:pPr>
      <w:r>
        <w:rPr>
          <w:rFonts w:cs="Arial"/>
          <w:b/>
          <w:sz w:val="20"/>
          <w:szCs w:val="20"/>
        </w:rPr>
        <w:t>Positives Feedback seitens der Kunden</w:t>
      </w:r>
    </w:p>
    <w:p w14:paraId="5D118ED4" w14:textId="525EA0E6" w:rsidR="008B46E3" w:rsidRDefault="0095558E" w:rsidP="00ED4837">
      <w:pPr>
        <w:pStyle w:val="Textkrper"/>
        <w:numPr>
          <w:ilvl w:val="0"/>
          <w:numId w:val="1"/>
        </w:numPr>
        <w:spacing w:after="120" w:line="360" w:lineRule="auto"/>
        <w:rPr>
          <w:rFonts w:cs="Arial"/>
          <w:b/>
          <w:sz w:val="20"/>
          <w:szCs w:val="20"/>
        </w:rPr>
      </w:pPr>
      <w:r>
        <w:rPr>
          <w:rFonts w:cs="Arial"/>
          <w:b/>
          <w:sz w:val="20"/>
          <w:szCs w:val="20"/>
        </w:rPr>
        <w:t>Wirksamkeit von externem Prüflabor bestätigt</w:t>
      </w:r>
    </w:p>
    <w:p w14:paraId="3F1F0146" w14:textId="77777777" w:rsidR="00A7080C" w:rsidRPr="00A6614E" w:rsidRDefault="00A7080C" w:rsidP="00061A73">
      <w:pPr>
        <w:pStyle w:val="Textkrper"/>
        <w:spacing w:after="120" w:line="360" w:lineRule="auto"/>
        <w:rPr>
          <w:rFonts w:cs="Arial"/>
          <w:b/>
          <w:bCs/>
          <w:color w:val="000000"/>
          <w:sz w:val="20"/>
          <w:szCs w:val="20"/>
        </w:rPr>
      </w:pPr>
    </w:p>
    <w:p w14:paraId="62D9812A" w14:textId="52724744" w:rsidR="000E4487" w:rsidRDefault="009E7FF4" w:rsidP="000E4487">
      <w:pPr>
        <w:pStyle w:val="Textkrper"/>
        <w:spacing w:line="360" w:lineRule="auto"/>
        <w:rPr>
          <w:rFonts w:cs="Arial"/>
          <w:sz w:val="20"/>
          <w:szCs w:val="20"/>
        </w:rPr>
      </w:pPr>
      <w:r w:rsidRPr="00CA1441">
        <w:rPr>
          <w:rFonts w:cs="Arial"/>
          <w:sz w:val="20"/>
          <w:szCs w:val="20"/>
        </w:rPr>
        <w:t xml:space="preserve">Lingen, </w:t>
      </w:r>
      <w:r w:rsidR="00BA51C0">
        <w:rPr>
          <w:rFonts w:cs="Arial"/>
          <w:sz w:val="20"/>
          <w:szCs w:val="20"/>
        </w:rPr>
        <w:t>23</w:t>
      </w:r>
      <w:r w:rsidR="00061A73">
        <w:rPr>
          <w:rFonts w:cs="Arial"/>
          <w:sz w:val="20"/>
          <w:szCs w:val="20"/>
        </w:rPr>
        <w:t xml:space="preserve">. </w:t>
      </w:r>
      <w:r w:rsidR="00663D09">
        <w:rPr>
          <w:rFonts w:cs="Arial"/>
          <w:sz w:val="20"/>
          <w:szCs w:val="20"/>
        </w:rPr>
        <w:t>Februar 2021</w:t>
      </w:r>
      <w:r w:rsidRPr="00CA1441">
        <w:rPr>
          <w:rFonts w:cs="Arial"/>
          <w:sz w:val="20"/>
          <w:szCs w:val="20"/>
        </w:rPr>
        <w:t xml:space="preserve"> –</w:t>
      </w:r>
      <w:r w:rsidR="003801D4">
        <w:rPr>
          <w:rFonts w:cs="Arial"/>
          <w:sz w:val="20"/>
          <w:szCs w:val="20"/>
        </w:rPr>
        <w:t xml:space="preserve"> </w:t>
      </w:r>
      <w:r w:rsidR="00D451FC">
        <w:rPr>
          <w:rFonts w:cs="Arial"/>
          <w:sz w:val="20"/>
          <w:szCs w:val="20"/>
        </w:rPr>
        <w:t xml:space="preserve">Bestmöglicher Service ist Ulrich Fürstenberg </w:t>
      </w:r>
      <w:r w:rsidR="000209E2">
        <w:rPr>
          <w:rFonts w:cs="Arial"/>
          <w:sz w:val="20"/>
          <w:szCs w:val="20"/>
        </w:rPr>
        <w:t xml:space="preserve">sehr </w:t>
      </w:r>
      <w:r w:rsidR="00D451FC">
        <w:rPr>
          <w:rFonts w:cs="Arial"/>
          <w:sz w:val="20"/>
          <w:szCs w:val="20"/>
        </w:rPr>
        <w:t>wichtig. Seine Kunden sollen sich im Salon Haar</w:t>
      </w:r>
      <w:r w:rsidR="000209E2">
        <w:rPr>
          <w:rFonts w:cs="Arial"/>
          <w:sz w:val="20"/>
          <w:szCs w:val="20"/>
        </w:rPr>
        <w:t>-G</w:t>
      </w:r>
      <w:r w:rsidR="00D451FC">
        <w:rPr>
          <w:rFonts w:cs="Arial"/>
          <w:sz w:val="20"/>
          <w:szCs w:val="20"/>
        </w:rPr>
        <w:t xml:space="preserve">enau in Lingen wohl fühlen, der Aufenthalt soll neben dem frischen Haarschnitt auch Erholung und Wellness bieten. </w:t>
      </w:r>
      <w:r w:rsidR="00020C0F">
        <w:rPr>
          <w:rFonts w:cs="Arial"/>
          <w:sz w:val="20"/>
          <w:szCs w:val="20"/>
        </w:rPr>
        <w:t>D</w:t>
      </w:r>
      <w:r w:rsidR="000209E2">
        <w:rPr>
          <w:rFonts w:cs="Arial"/>
          <w:sz w:val="20"/>
          <w:szCs w:val="20"/>
        </w:rPr>
        <w:t xml:space="preserve">och Entspannung gelingt in der aktuellen Pandemie-Situation nur, wenn die Kunden sich sicher und gut aufgehoben fühlen. Deswegen </w:t>
      </w:r>
      <w:r w:rsidR="000E2A33">
        <w:rPr>
          <w:rFonts w:cs="Arial"/>
          <w:sz w:val="20"/>
          <w:szCs w:val="20"/>
        </w:rPr>
        <w:t>setzt der Geschäftsführer</w:t>
      </w:r>
      <w:r w:rsidR="00020C0F">
        <w:rPr>
          <w:rFonts w:cs="Arial"/>
          <w:sz w:val="20"/>
          <w:szCs w:val="20"/>
        </w:rPr>
        <w:t xml:space="preserve"> </w:t>
      </w:r>
      <w:r w:rsidR="0031302A">
        <w:rPr>
          <w:rFonts w:cs="Arial"/>
          <w:sz w:val="20"/>
          <w:szCs w:val="20"/>
        </w:rPr>
        <w:t xml:space="preserve">zwei </w:t>
      </w:r>
      <w:r w:rsidR="00020C0F">
        <w:rPr>
          <w:rFonts w:cs="Arial"/>
          <w:sz w:val="20"/>
          <w:szCs w:val="20"/>
        </w:rPr>
        <w:t xml:space="preserve">mobile Luftreiniger </w:t>
      </w:r>
      <w:r w:rsidR="000E2A33">
        <w:rPr>
          <w:rFonts w:cs="Arial"/>
          <w:sz w:val="20"/>
          <w:szCs w:val="20"/>
        </w:rPr>
        <w:t>ein</w:t>
      </w:r>
      <w:r w:rsidR="00020C0F">
        <w:rPr>
          <w:rFonts w:cs="Arial"/>
          <w:sz w:val="20"/>
          <w:szCs w:val="20"/>
        </w:rPr>
        <w:t xml:space="preserve">, </w:t>
      </w:r>
      <w:r w:rsidR="0031302A">
        <w:rPr>
          <w:rFonts w:cs="Arial"/>
          <w:sz w:val="20"/>
          <w:szCs w:val="20"/>
        </w:rPr>
        <w:t xml:space="preserve">die </w:t>
      </w:r>
      <w:r w:rsidR="000E2A33">
        <w:rPr>
          <w:rFonts w:cs="Arial"/>
          <w:sz w:val="20"/>
          <w:szCs w:val="20"/>
        </w:rPr>
        <w:t xml:space="preserve">das </w:t>
      </w:r>
      <w:r w:rsidR="00020C0F">
        <w:rPr>
          <w:rFonts w:cs="Arial"/>
          <w:sz w:val="20"/>
          <w:szCs w:val="20"/>
        </w:rPr>
        <w:t xml:space="preserve">Ansteckungsrisiko </w:t>
      </w:r>
      <w:r w:rsidR="000E2A33">
        <w:rPr>
          <w:rFonts w:cs="Arial"/>
          <w:sz w:val="20"/>
          <w:szCs w:val="20"/>
        </w:rPr>
        <w:t>im Salon senk</w:t>
      </w:r>
      <w:r w:rsidR="0031302A">
        <w:rPr>
          <w:rFonts w:cs="Arial"/>
          <w:sz w:val="20"/>
          <w:szCs w:val="20"/>
        </w:rPr>
        <w:t>en</w:t>
      </w:r>
      <w:r w:rsidR="00020C0F">
        <w:rPr>
          <w:rFonts w:cs="Arial"/>
          <w:sz w:val="20"/>
          <w:szCs w:val="20"/>
        </w:rPr>
        <w:t xml:space="preserve">. </w:t>
      </w:r>
      <w:r w:rsidR="00D451FC">
        <w:rPr>
          <w:rFonts w:cs="Arial"/>
          <w:iCs/>
          <w:sz w:val="20"/>
          <w:szCs w:val="20"/>
        </w:rPr>
        <w:t xml:space="preserve">Im KA-520 von Kampmann </w:t>
      </w:r>
      <w:r w:rsidR="00D451FC" w:rsidRPr="003801D4">
        <w:rPr>
          <w:rFonts w:cs="Arial"/>
          <w:iCs/>
          <w:sz w:val="20"/>
          <w:szCs w:val="20"/>
        </w:rPr>
        <w:t>befindet sich ein HEPA</w:t>
      </w:r>
      <w:r w:rsidR="000E2A33">
        <w:rPr>
          <w:rFonts w:cs="Arial"/>
          <w:iCs/>
          <w:sz w:val="20"/>
          <w:szCs w:val="20"/>
        </w:rPr>
        <w:noBreakHyphen/>
      </w:r>
      <w:r w:rsidR="00D451FC" w:rsidRPr="003801D4">
        <w:rPr>
          <w:rFonts w:cs="Arial"/>
          <w:iCs/>
          <w:sz w:val="20"/>
          <w:szCs w:val="20"/>
        </w:rPr>
        <w:t>Luftfilter der Klasse H1</w:t>
      </w:r>
      <w:r w:rsidR="00584DEE">
        <w:rPr>
          <w:rFonts w:cs="Arial"/>
          <w:iCs/>
          <w:sz w:val="20"/>
          <w:szCs w:val="20"/>
        </w:rPr>
        <w:t>4</w:t>
      </w:r>
      <w:r w:rsidR="00D451FC" w:rsidRPr="003801D4">
        <w:rPr>
          <w:rFonts w:cs="Arial"/>
          <w:iCs/>
          <w:sz w:val="20"/>
          <w:szCs w:val="20"/>
        </w:rPr>
        <w:t xml:space="preserve">, </w:t>
      </w:r>
      <w:r w:rsidR="000E2A33">
        <w:rPr>
          <w:rFonts w:cs="Arial"/>
          <w:iCs/>
          <w:sz w:val="20"/>
          <w:szCs w:val="20"/>
        </w:rPr>
        <w:t>der</w:t>
      </w:r>
      <w:r w:rsidR="00020C0F">
        <w:rPr>
          <w:rFonts w:cs="Arial"/>
          <w:iCs/>
          <w:sz w:val="20"/>
          <w:szCs w:val="20"/>
        </w:rPr>
        <w:t xml:space="preserve"> </w:t>
      </w:r>
      <w:r w:rsidR="00D451FC" w:rsidRPr="003801D4">
        <w:rPr>
          <w:rFonts w:cs="Arial"/>
          <w:iCs/>
          <w:sz w:val="20"/>
          <w:szCs w:val="20"/>
        </w:rPr>
        <w:t xml:space="preserve">99,995 Prozent aller Schwebstoffe </w:t>
      </w:r>
      <w:r w:rsidR="000E2A33">
        <w:rPr>
          <w:rFonts w:cs="Arial"/>
          <w:iCs/>
          <w:sz w:val="20"/>
          <w:szCs w:val="20"/>
        </w:rPr>
        <w:t>aus</w:t>
      </w:r>
      <w:r w:rsidR="00D451FC" w:rsidRPr="003801D4">
        <w:rPr>
          <w:rFonts w:cs="Arial"/>
          <w:iCs/>
          <w:sz w:val="20"/>
          <w:szCs w:val="20"/>
        </w:rPr>
        <w:t xml:space="preserve"> der Luft entfernt und dadurch zuverlässig die Ausbreitung von Partikeln und Organismen wie Viren und Bakterien reduziert</w:t>
      </w:r>
      <w:r w:rsidR="00D451FC">
        <w:rPr>
          <w:rFonts w:cs="Arial"/>
          <w:iCs/>
          <w:sz w:val="20"/>
          <w:szCs w:val="20"/>
        </w:rPr>
        <w:t>. „</w:t>
      </w:r>
      <w:r w:rsidR="00BF3DD5">
        <w:rPr>
          <w:rFonts w:cs="Arial"/>
          <w:iCs/>
          <w:sz w:val="20"/>
          <w:szCs w:val="20"/>
        </w:rPr>
        <w:t xml:space="preserve">Wir haben </w:t>
      </w:r>
      <w:r w:rsidR="000E2A33">
        <w:rPr>
          <w:rFonts w:cs="Arial"/>
          <w:iCs/>
          <w:sz w:val="20"/>
          <w:szCs w:val="20"/>
        </w:rPr>
        <w:t xml:space="preserve">auch </w:t>
      </w:r>
      <w:r w:rsidR="00BF3DD5">
        <w:rPr>
          <w:rFonts w:cs="Arial"/>
          <w:iCs/>
          <w:sz w:val="20"/>
          <w:szCs w:val="20"/>
        </w:rPr>
        <w:t xml:space="preserve">eine Klimaanlage mit Frischluftzufuhr, aber </w:t>
      </w:r>
      <w:r w:rsidR="0031302A">
        <w:rPr>
          <w:rFonts w:cs="Arial"/>
          <w:iCs/>
          <w:sz w:val="20"/>
          <w:szCs w:val="20"/>
        </w:rPr>
        <w:t xml:space="preserve">die </w:t>
      </w:r>
      <w:r w:rsidR="00BF3DD5">
        <w:rPr>
          <w:rFonts w:cs="Arial"/>
          <w:iCs/>
          <w:sz w:val="20"/>
          <w:szCs w:val="20"/>
        </w:rPr>
        <w:t>Gerät</w:t>
      </w:r>
      <w:r w:rsidR="0031302A">
        <w:rPr>
          <w:rFonts w:cs="Arial"/>
          <w:iCs/>
          <w:sz w:val="20"/>
          <w:szCs w:val="20"/>
        </w:rPr>
        <w:t>e</w:t>
      </w:r>
      <w:r w:rsidR="00BF3DD5">
        <w:rPr>
          <w:rFonts w:cs="Arial"/>
          <w:iCs/>
          <w:sz w:val="20"/>
          <w:szCs w:val="20"/>
        </w:rPr>
        <w:t xml:space="preserve"> biete</w:t>
      </w:r>
      <w:r w:rsidR="0031302A">
        <w:rPr>
          <w:rFonts w:cs="Arial"/>
          <w:iCs/>
          <w:sz w:val="20"/>
          <w:szCs w:val="20"/>
        </w:rPr>
        <w:t>n</w:t>
      </w:r>
      <w:r w:rsidR="00BF3DD5">
        <w:rPr>
          <w:rFonts w:cs="Arial"/>
          <w:iCs/>
          <w:sz w:val="20"/>
          <w:szCs w:val="20"/>
        </w:rPr>
        <w:t xml:space="preserve"> uns zusätzliche Sicherheit“, erklärt </w:t>
      </w:r>
      <w:r w:rsidR="000E2A33">
        <w:rPr>
          <w:rFonts w:cs="Arial"/>
          <w:iCs/>
          <w:sz w:val="20"/>
          <w:szCs w:val="20"/>
        </w:rPr>
        <w:t>Fürstenberg</w:t>
      </w:r>
      <w:r w:rsidR="00BF3DD5">
        <w:rPr>
          <w:rFonts w:cs="Arial"/>
          <w:iCs/>
          <w:sz w:val="20"/>
          <w:szCs w:val="20"/>
        </w:rPr>
        <w:t xml:space="preserve">. Die Reaktion der Kunden sei durchweg positiv. „Die sehen </w:t>
      </w:r>
      <w:r w:rsidR="0031302A">
        <w:rPr>
          <w:rFonts w:cs="Arial"/>
          <w:iCs/>
          <w:sz w:val="20"/>
          <w:szCs w:val="20"/>
        </w:rPr>
        <w:t xml:space="preserve">die </w:t>
      </w:r>
      <w:r w:rsidR="00BF3DD5">
        <w:rPr>
          <w:rFonts w:cs="Arial"/>
          <w:iCs/>
          <w:sz w:val="20"/>
          <w:szCs w:val="20"/>
        </w:rPr>
        <w:t xml:space="preserve">Luftreiniger hier stehen und fragen natürlich, was </w:t>
      </w:r>
      <w:r w:rsidR="0031302A">
        <w:rPr>
          <w:rFonts w:cs="Arial"/>
          <w:iCs/>
          <w:sz w:val="20"/>
          <w:szCs w:val="20"/>
        </w:rPr>
        <w:t xml:space="preserve">die </w:t>
      </w:r>
      <w:r w:rsidR="00BF3DD5">
        <w:rPr>
          <w:rFonts w:cs="Arial"/>
          <w:iCs/>
          <w:sz w:val="20"/>
          <w:szCs w:val="20"/>
        </w:rPr>
        <w:t>mach</w:t>
      </w:r>
      <w:r w:rsidR="0031302A">
        <w:rPr>
          <w:rFonts w:cs="Arial"/>
          <w:iCs/>
          <w:sz w:val="20"/>
          <w:szCs w:val="20"/>
        </w:rPr>
        <w:t>en</w:t>
      </w:r>
      <w:r w:rsidR="00BF3DD5">
        <w:rPr>
          <w:rFonts w:cs="Arial"/>
          <w:iCs/>
          <w:sz w:val="20"/>
          <w:szCs w:val="20"/>
        </w:rPr>
        <w:t>. Und wenn wir es erklären, sind sie ganz begeistert</w:t>
      </w:r>
      <w:r w:rsidR="00760FC0">
        <w:rPr>
          <w:rFonts w:cs="Arial"/>
          <w:iCs/>
          <w:sz w:val="20"/>
          <w:szCs w:val="20"/>
        </w:rPr>
        <w:t>.</w:t>
      </w:r>
      <w:r w:rsidR="00BF3DD5">
        <w:rPr>
          <w:rFonts w:cs="Arial"/>
          <w:iCs/>
          <w:sz w:val="20"/>
          <w:szCs w:val="20"/>
        </w:rPr>
        <w:t xml:space="preserve">“. </w:t>
      </w:r>
      <w:r w:rsidR="0031302A">
        <w:rPr>
          <w:rFonts w:cs="Arial"/>
          <w:iCs/>
          <w:sz w:val="20"/>
          <w:szCs w:val="20"/>
        </w:rPr>
        <w:t xml:space="preserve">Die </w:t>
      </w:r>
      <w:r w:rsidR="00BF3DD5">
        <w:rPr>
          <w:rFonts w:cs="Arial"/>
          <w:iCs/>
          <w:sz w:val="20"/>
          <w:szCs w:val="20"/>
        </w:rPr>
        <w:t>Gerät</w:t>
      </w:r>
      <w:r w:rsidR="0031302A">
        <w:rPr>
          <w:rFonts w:cs="Arial"/>
          <w:iCs/>
          <w:sz w:val="20"/>
          <w:szCs w:val="20"/>
        </w:rPr>
        <w:t>e</w:t>
      </w:r>
      <w:r w:rsidR="00BF3DD5">
        <w:rPr>
          <w:rFonts w:cs="Arial"/>
          <w:iCs/>
          <w:sz w:val="20"/>
          <w:szCs w:val="20"/>
        </w:rPr>
        <w:t xml:space="preserve"> ergänz</w:t>
      </w:r>
      <w:r w:rsidR="0031302A">
        <w:rPr>
          <w:rFonts w:cs="Arial"/>
          <w:iCs/>
          <w:sz w:val="20"/>
          <w:szCs w:val="20"/>
        </w:rPr>
        <w:t>en</w:t>
      </w:r>
      <w:r w:rsidR="00BF3DD5">
        <w:rPr>
          <w:rFonts w:cs="Arial"/>
          <w:iCs/>
          <w:sz w:val="20"/>
          <w:szCs w:val="20"/>
        </w:rPr>
        <w:t xml:space="preserve"> das umfangreiche Hygienekonzept des Salons, zu dem unter anderem eine Reduzierung der Sitzplätze, mehr Abstand im Wartebereich und Trennwände zwischen den Plätzen sowie am Empfang gehören. </w:t>
      </w:r>
      <w:r w:rsidR="0031302A">
        <w:rPr>
          <w:rFonts w:cs="Arial"/>
          <w:iCs/>
          <w:sz w:val="20"/>
          <w:szCs w:val="20"/>
        </w:rPr>
        <w:t xml:space="preserve">Die </w:t>
      </w:r>
      <w:r w:rsidR="00020C0F">
        <w:rPr>
          <w:rFonts w:cs="Arial"/>
          <w:iCs/>
          <w:sz w:val="20"/>
          <w:szCs w:val="20"/>
        </w:rPr>
        <w:t xml:space="preserve">Luftreiniger </w:t>
      </w:r>
      <w:r w:rsidR="0031302A">
        <w:rPr>
          <w:rFonts w:cs="Arial"/>
          <w:iCs/>
          <w:sz w:val="20"/>
          <w:szCs w:val="20"/>
        </w:rPr>
        <w:t xml:space="preserve">laufen </w:t>
      </w:r>
      <w:r w:rsidR="00020C0F">
        <w:rPr>
          <w:rFonts w:cs="Arial"/>
          <w:iCs/>
          <w:sz w:val="20"/>
          <w:szCs w:val="20"/>
        </w:rPr>
        <w:t>während der Öffnungszeiten und arbeite</w:t>
      </w:r>
      <w:r w:rsidR="0031302A">
        <w:rPr>
          <w:rFonts w:cs="Arial"/>
          <w:iCs/>
          <w:sz w:val="20"/>
          <w:szCs w:val="20"/>
        </w:rPr>
        <w:t>n</w:t>
      </w:r>
      <w:r w:rsidR="00020C0F">
        <w:rPr>
          <w:rFonts w:cs="Arial"/>
          <w:iCs/>
          <w:sz w:val="20"/>
          <w:szCs w:val="20"/>
        </w:rPr>
        <w:t xml:space="preserve"> mit einem energieeffizienten EC-Ventilator.</w:t>
      </w:r>
      <w:r w:rsidR="00760FC0">
        <w:rPr>
          <w:rFonts w:cs="Arial"/>
          <w:iCs/>
          <w:sz w:val="20"/>
          <w:szCs w:val="20"/>
        </w:rPr>
        <w:t xml:space="preserve"> Dieser</w:t>
      </w:r>
      <w:r w:rsidR="000E4487">
        <w:rPr>
          <w:rFonts w:cs="Arial"/>
          <w:iCs/>
          <w:sz w:val="20"/>
          <w:szCs w:val="20"/>
        </w:rPr>
        <w:t xml:space="preserve"> </w:t>
      </w:r>
      <w:r w:rsidR="00020C0F">
        <w:rPr>
          <w:rFonts w:cs="Arial"/>
          <w:iCs/>
          <w:sz w:val="20"/>
          <w:szCs w:val="20"/>
        </w:rPr>
        <w:t xml:space="preserve">saugt </w:t>
      </w:r>
      <w:r w:rsidR="000E4487">
        <w:rPr>
          <w:rFonts w:cs="Arial"/>
          <w:iCs/>
          <w:sz w:val="20"/>
          <w:szCs w:val="20"/>
        </w:rPr>
        <w:t xml:space="preserve">die Raumluft ins Gerät, </w:t>
      </w:r>
      <w:r w:rsidR="00760FC0">
        <w:rPr>
          <w:rFonts w:cs="Arial"/>
          <w:iCs/>
          <w:sz w:val="20"/>
          <w:szCs w:val="20"/>
        </w:rPr>
        <w:t>wo sie</w:t>
      </w:r>
      <w:r w:rsidR="00020C0F">
        <w:rPr>
          <w:rFonts w:cs="Arial"/>
          <w:iCs/>
          <w:sz w:val="20"/>
          <w:szCs w:val="20"/>
        </w:rPr>
        <w:t xml:space="preserve"> auf den</w:t>
      </w:r>
      <w:r w:rsidR="000E4487">
        <w:rPr>
          <w:rFonts w:cs="Arial"/>
          <w:iCs/>
          <w:sz w:val="20"/>
          <w:szCs w:val="20"/>
        </w:rPr>
        <w:t xml:space="preserve"> HEPA-Filter</w:t>
      </w:r>
      <w:r w:rsidR="00760FC0">
        <w:rPr>
          <w:rFonts w:cs="Arial"/>
          <w:iCs/>
          <w:sz w:val="20"/>
          <w:szCs w:val="20"/>
        </w:rPr>
        <w:t xml:space="preserve"> trifft. Hinter diesem dichten Vlies</w:t>
      </w:r>
      <w:r w:rsidR="00020C0F">
        <w:rPr>
          <w:rFonts w:cs="Arial"/>
          <w:iCs/>
          <w:sz w:val="20"/>
          <w:szCs w:val="20"/>
        </w:rPr>
        <w:t xml:space="preserve"> </w:t>
      </w:r>
      <w:r w:rsidR="000E4487" w:rsidRPr="104E9B3F">
        <w:rPr>
          <w:rFonts w:cs="Arial"/>
          <w:sz w:val="20"/>
          <w:szCs w:val="20"/>
        </w:rPr>
        <w:t>wird die gereinigte Luft wieder in den Raum geführt</w:t>
      </w:r>
      <w:r w:rsidR="000E4487">
        <w:rPr>
          <w:rFonts w:cs="Arial"/>
          <w:sz w:val="20"/>
          <w:szCs w:val="20"/>
        </w:rPr>
        <w:t xml:space="preserve">. </w:t>
      </w:r>
      <w:r w:rsidR="000E4487" w:rsidRPr="003801D4">
        <w:rPr>
          <w:rFonts w:cs="Arial"/>
          <w:iCs/>
          <w:sz w:val="20"/>
          <w:szCs w:val="20"/>
        </w:rPr>
        <w:t>D</w:t>
      </w:r>
      <w:r w:rsidR="000E4487">
        <w:rPr>
          <w:rFonts w:cs="Arial"/>
          <w:iCs/>
          <w:sz w:val="20"/>
          <w:szCs w:val="20"/>
        </w:rPr>
        <w:t>ie Luftreiniger</w:t>
      </w:r>
      <w:r w:rsidR="00020C0F">
        <w:rPr>
          <w:rFonts w:cs="Arial"/>
          <w:iCs/>
          <w:sz w:val="20"/>
          <w:szCs w:val="20"/>
        </w:rPr>
        <w:t>-</w:t>
      </w:r>
      <w:r w:rsidR="000E4487">
        <w:rPr>
          <w:rFonts w:cs="Arial"/>
          <w:iCs/>
          <w:sz w:val="20"/>
          <w:szCs w:val="20"/>
        </w:rPr>
        <w:t xml:space="preserve">Serie des Lingener Herstellers </w:t>
      </w:r>
      <w:r w:rsidR="000E4487" w:rsidRPr="003801D4">
        <w:rPr>
          <w:rFonts w:cs="Arial"/>
          <w:iCs/>
          <w:sz w:val="20"/>
          <w:szCs w:val="20"/>
        </w:rPr>
        <w:t>verfügt dabei – im Vergleich zu herkömmlichen Luftreinigern am Markt – über eine überdurchschnittlich große Filterfläche. Zudem wurde auf ein geschlossenes Filtersystem geachtet, um zu gewährleisten, dass die angesaugte Luft vollständig gereinigt an die Raumluft zurückgegeben werden kann</w:t>
      </w:r>
      <w:r w:rsidR="000E4487">
        <w:rPr>
          <w:rFonts w:cs="Arial"/>
          <w:iCs/>
          <w:sz w:val="20"/>
          <w:szCs w:val="20"/>
        </w:rPr>
        <w:t>.</w:t>
      </w:r>
    </w:p>
    <w:p w14:paraId="1BAE1964" w14:textId="64AE9572" w:rsidR="0095558E" w:rsidRPr="007663DA" w:rsidRDefault="00020C0F" w:rsidP="0095558E">
      <w:pPr>
        <w:pStyle w:val="Textkrper"/>
        <w:spacing w:line="360" w:lineRule="auto"/>
        <w:rPr>
          <w:rFonts w:eastAsia="Calibri" w:cs="Arial"/>
          <w:color w:val="auto"/>
          <w:sz w:val="20"/>
          <w:szCs w:val="20"/>
        </w:rPr>
      </w:pPr>
      <w:r>
        <w:rPr>
          <w:rFonts w:cs="Arial"/>
          <w:iCs/>
          <w:sz w:val="20"/>
          <w:szCs w:val="20"/>
        </w:rPr>
        <w:t>Fürstenberg hat den</w:t>
      </w:r>
      <w:r w:rsidR="0031302A">
        <w:rPr>
          <w:rFonts w:cs="Arial"/>
          <w:iCs/>
          <w:sz w:val="20"/>
          <w:szCs w:val="20"/>
        </w:rPr>
        <w:t xml:space="preserve"> ersten </w:t>
      </w:r>
      <w:r>
        <w:rPr>
          <w:rFonts w:cs="Arial"/>
          <w:iCs/>
          <w:sz w:val="20"/>
          <w:szCs w:val="20"/>
        </w:rPr>
        <w:t>Luftreiniger bereits im vergangenen Sommer gekauft</w:t>
      </w:r>
      <w:r w:rsidR="0031302A">
        <w:rPr>
          <w:rFonts w:cs="Arial"/>
          <w:iCs/>
          <w:sz w:val="20"/>
          <w:szCs w:val="20"/>
        </w:rPr>
        <w:t>, kurz vor der Wiedereröffnung nach dem zweiten Lockdown kam der zweite hinzu</w:t>
      </w:r>
      <w:r w:rsidR="001C6233">
        <w:rPr>
          <w:rFonts w:cs="Arial"/>
          <w:iCs/>
          <w:sz w:val="20"/>
          <w:szCs w:val="20"/>
        </w:rPr>
        <w:t xml:space="preserve">. Für ihn als Unternehmer </w:t>
      </w:r>
      <w:r w:rsidR="0031302A">
        <w:rPr>
          <w:rFonts w:cs="Arial"/>
          <w:iCs/>
          <w:sz w:val="20"/>
          <w:szCs w:val="20"/>
        </w:rPr>
        <w:t>sind die</w:t>
      </w:r>
      <w:r w:rsidR="001C6233">
        <w:rPr>
          <w:rFonts w:cs="Arial"/>
          <w:iCs/>
          <w:sz w:val="20"/>
          <w:szCs w:val="20"/>
        </w:rPr>
        <w:t xml:space="preserve"> Gerät</w:t>
      </w:r>
      <w:r w:rsidR="0031302A">
        <w:rPr>
          <w:rFonts w:cs="Arial"/>
          <w:iCs/>
          <w:sz w:val="20"/>
          <w:szCs w:val="20"/>
        </w:rPr>
        <w:t>e</w:t>
      </w:r>
      <w:r w:rsidR="001C6233">
        <w:rPr>
          <w:rFonts w:cs="Arial"/>
          <w:iCs/>
          <w:sz w:val="20"/>
          <w:szCs w:val="20"/>
        </w:rPr>
        <w:t xml:space="preserve"> eine langfristige Anschaffung: „Wir werden </w:t>
      </w:r>
      <w:r w:rsidR="0031302A">
        <w:rPr>
          <w:rFonts w:cs="Arial"/>
          <w:iCs/>
          <w:sz w:val="20"/>
          <w:szCs w:val="20"/>
        </w:rPr>
        <w:t xml:space="preserve">die </w:t>
      </w:r>
      <w:r w:rsidR="001C6233">
        <w:rPr>
          <w:rFonts w:cs="Arial"/>
          <w:iCs/>
          <w:sz w:val="20"/>
          <w:szCs w:val="20"/>
        </w:rPr>
        <w:t xml:space="preserve">Luftreiniger höchstwahrscheinlich immer in der Erkältungssaison einsetzen, denn das macht ja Sinn um </w:t>
      </w:r>
      <w:r w:rsidR="00373FA8">
        <w:rPr>
          <w:rFonts w:cs="Arial"/>
          <w:iCs/>
          <w:sz w:val="20"/>
          <w:szCs w:val="20"/>
        </w:rPr>
        <w:t xml:space="preserve">uns als Team und </w:t>
      </w:r>
      <w:r w:rsidR="001C6233">
        <w:rPr>
          <w:rFonts w:cs="Arial"/>
          <w:iCs/>
          <w:sz w:val="20"/>
          <w:szCs w:val="20"/>
        </w:rPr>
        <w:t xml:space="preserve">die Kunden zu schützen.“ </w:t>
      </w:r>
      <w:r w:rsidR="0031302A">
        <w:rPr>
          <w:rFonts w:cs="Arial"/>
          <w:iCs/>
          <w:sz w:val="20"/>
          <w:szCs w:val="20"/>
        </w:rPr>
        <w:t xml:space="preserve">Die </w:t>
      </w:r>
      <w:r w:rsidR="00F93EF4">
        <w:rPr>
          <w:rFonts w:cs="Arial"/>
          <w:iCs/>
          <w:sz w:val="20"/>
          <w:szCs w:val="20"/>
        </w:rPr>
        <w:t>im Salon eingesetzte</w:t>
      </w:r>
      <w:r w:rsidR="0031302A">
        <w:rPr>
          <w:rFonts w:cs="Arial"/>
          <w:iCs/>
          <w:sz w:val="20"/>
          <w:szCs w:val="20"/>
        </w:rPr>
        <w:t>n</w:t>
      </w:r>
      <w:r w:rsidR="00D70031">
        <w:rPr>
          <w:rFonts w:cs="Arial"/>
          <w:iCs/>
          <w:sz w:val="20"/>
          <w:szCs w:val="20"/>
        </w:rPr>
        <w:t xml:space="preserve"> Modell</w:t>
      </w:r>
      <w:r w:rsidR="0031302A">
        <w:rPr>
          <w:rFonts w:cs="Arial"/>
          <w:iCs/>
          <w:sz w:val="20"/>
          <w:szCs w:val="20"/>
        </w:rPr>
        <w:t>e</w:t>
      </w:r>
      <w:r w:rsidR="00D70031">
        <w:rPr>
          <w:rFonts w:cs="Arial"/>
          <w:iCs/>
          <w:sz w:val="20"/>
          <w:szCs w:val="20"/>
        </w:rPr>
        <w:t xml:space="preserve"> </w:t>
      </w:r>
      <w:r w:rsidR="0031302A">
        <w:rPr>
          <w:rFonts w:cs="Arial"/>
          <w:iCs/>
          <w:sz w:val="20"/>
          <w:szCs w:val="20"/>
        </w:rPr>
        <w:t>X</w:t>
      </w:r>
      <w:r w:rsidR="00D70031">
        <w:rPr>
          <w:rFonts w:cs="Arial"/>
          <w:iCs/>
          <w:sz w:val="20"/>
          <w:szCs w:val="20"/>
        </w:rPr>
        <w:t xml:space="preserve">L </w:t>
      </w:r>
      <w:r w:rsidR="0031302A">
        <w:rPr>
          <w:rFonts w:cs="Arial"/>
          <w:iCs/>
          <w:sz w:val="20"/>
          <w:szCs w:val="20"/>
        </w:rPr>
        <w:t xml:space="preserve">sind </w:t>
      </w:r>
      <w:r w:rsidR="00D70031">
        <w:rPr>
          <w:rFonts w:cs="Arial"/>
          <w:iCs/>
          <w:sz w:val="20"/>
          <w:szCs w:val="20"/>
        </w:rPr>
        <w:t xml:space="preserve">eine von drei erhältlichen Baugrößen, durch die Auswahl lässt sich für </w:t>
      </w:r>
      <w:r w:rsidR="00D70031">
        <w:rPr>
          <w:rFonts w:cs="Arial"/>
          <w:iCs/>
          <w:sz w:val="20"/>
          <w:szCs w:val="20"/>
        </w:rPr>
        <w:lastRenderedPageBreak/>
        <w:t xml:space="preserve">jede Anwendungssituation die richtige Variante finden. </w:t>
      </w:r>
      <w:r w:rsidR="0031302A">
        <w:rPr>
          <w:rFonts w:cs="Arial"/>
          <w:iCs/>
          <w:sz w:val="20"/>
          <w:szCs w:val="20"/>
        </w:rPr>
        <w:t xml:space="preserve">Je nach </w:t>
      </w:r>
      <w:r w:rsidR="00D70031">
        <w:rPr>
          <w:rFonts w:cs="Arial"/>
          <w:iCs/>
          <w:sz w:val="20"/>
          <w:szCs w:val="20"/>
        </w:rPr>
        <w:t xml:space="preserve">Bedarf </w:t>
      </w:r>
      <w:r w:rsidR="00F93EF4">
        <w:rPr>
          <w:rFonts w:cs="Arial"/>
          <w:iCs/>
          <w:sz w:val="20"/>
          <w:szCs w:val="20"/>
        </w:rPr>
        <w:t xml:space="preserve">lassen sich zwei Reinigungsstufen </w:t>
      </w:r>
      <w:r w:rsidR="00BC562D">
        <w:rPr>
          <w:rFonts w:cs="Arial"/>
          <w:iCs/>
          <w:sz w:val="20"/>
          <w:szCs w:val="20"/>
        </w:rPr>
        <w:t>auswählen</w:t>
      </w:r>
      <w:r w:rsidR="00D70031">
        <w:rPr>
          <w:rFonts w:cs="Arial"/>
          <w:iCs/>
          <w:sz w:val="20"/>
          <w:szCs w:val="20"/>
        </w:rPr>
        <w:t xml:space="preserve">. Die Inbetriebnahme ist dabei äußerst simpel, der Luftreiniger muss nur an den Strom angeschlossen werden und ist dann sofort betriebsbereit. Auch der Filterwechsel erfolgt einfach und werkzeuglos. Für größere Frisörsalons, aber auch andere Räumlichkeiten wie </w:t>
      </w:r>
      <w:r w:rsidR="000E4487" w:rsidRPr="006256C0">
        <w:rPr>
          <w:rFonts w:cs="Arial"/>
          <w:sz w:val="20"/>
          <w:szCs w:val="20"/>
        </w:rPr>
        <w:t>Cafés, Läden</w:t>
      </w:r>
      <w:r w:rsidR="000E4487">
        <w:rPr>
          <w:rFonts w:cs="Arial"/>
          <w:sz w:val="20"/>
          <w:szCs w:val="20"/>
        </w:rPr>
        <w:t xml:space="preserve"> und </w:t>
      </w:r>
      <w:r w:rsidR="000E4487" w:rsidRPr="006256C0">
        <w:rPr>
          <w:rFonts w:cs="Arial"/>
          <w:sz w:val="20"/>
          <w:szCs w:val="20"/>
        </w:rPr>
        <w:t>Kioske, Büros, Konferenz</w:t>
      </w:r>
      <w:r w:rsidR="000E4487">
        <w:rPr>
          <w:rFonts w:cs="Arial"/>
          <w:sz w:val="20"/>
          <w:szCs w:val="20"/>
        </w:rPr>
        <w:t>- und Aufenthalts</w:t>
      </w:r>
      <w:r w:rsidR="000E4487" w:rsidRPr="006256C0">
        <w:rPr>
          <w:rFonts w:cs="Arial"/>
          <w:sz w:val="20"/>
          <w:szCs w:val="20"/>
        </w:rPr>
        <w:t>räume</w:t>
      </w:r>
      <w:r w:rsidR="00D70031">
        <w:rPr>
          <w:rFonts w:cs="Arial"/>
          <w:sz w:val="20"/>
          <w:szCs w:val="20"/>
        </w:rPr>
        <w:t xml:space="preserve"> oder</w:t>
      </w:r>
      <w:r w:rsidR="000E4487" w:rsidRPr="006256C0">
        <w:rPr>
          <w:rFonts w:cs="Arial"/>
          <w:sz w:val="20"/>
          <w:szCs w:val="20"/>
        </w:rPr>
        <w:t xml:space="preserve"> Eventlocations</w:t>
      </w:r>
      <w:r w:rsidR="00D70031">
        <w:rPr>
          <w:rFonts w:cs="Arial"/>
          <w:sz w:val="20"/>
          <w:szCs w:val="20"/>
        </w:rPr>
        <w:t xml:space="preserve"> </w:t>
      </w:r>
      <w:r w:rsidR="000E4487">
        <w:rPr>
          <w:rFonts w:cs="Arial"/>
          <w:sz w:val="20"/>
          <w:szCs w:val="20"/>
        </w:rPr>
        <w:t xml:space="preserve">steht der </w:t>
      </w:r>
      <w:r w:rsidR="000E4487" w:rsidRPr="006256C0">
        <w:rPr>
          <w:rFonts w:cs="Arial"/>
          <w:sz w:val="20"/>
          <w:szCs w:val="20"/>
        </w:rPr>
        <w:t>KA</w:t>
      </w:r>
      <w:r w:rsidR="000E4487">
        <w:rPr>
          <w:rFonts w:cs="Arial"/>
          <w:sz w:val="20"/>
          <w:szCs w:val="20"/>
        </w:rPr>
        <w:noBreakHyphen/>
      </w:r>
      <w:r w:rsidR="000E4487" w:rsidRPr="006256C0">
        <w:rPr>
          <w:rFonts w:cs="Arial"/>
          <w:sz w:val="20"/>
          <w:szCs w:val="20"/>
        </w:rPr>
        <w:t>520</w:t>
      </w:r>
      <w:r w:rsidR="000E4487">
        <w:rPr>
          <w:rFonts w:cs="Arial"/>
          <w:sz w:val="20"/>
          <w:szCs w:val="20"/>
        </w:rPr>
        <w:t> </w:t>
      </w:r>
      <w:r w:rsidR="000E4487" w:rsidRPr="006256C0">
        <w:rPr>
          <w:rFonts w:cs="Arial"/>
          <w:sz w:val="20"/>
          <w:szCs w:val="20"/>
        </w:rPr>
        <w:t>XXL</w:t>
      </w:r>
      <w:r w:rsidR="000E4487" w:rsidRPr="00301443">
        <w:rPr>
          <w:rFonts w:cs="Arial"/>
          <w:sz w:val="20"/>
          <w:szCs w:val="20"/>
        </w:rPr>
        <w:t xml:space="preserve"> </w:t>
      </w:r>
      <w:r w:rsidR="000E4487">
        <w:rPr>
          <w:rFonts w:cs="Arial"/>
          <w:sz w:val="20"/>
          <w:szCs w:val="20"/>
        </w:rPr>
        <w:t>zur Verfügung. Im Gerät befinden sich z</w:t>
      </w:r>
      <w:r w:rsidR="000E4487" w:rsidRPr="006256C0">
        <w:rPr>
          <w:rFonts w:cs="Arial"/>
          <w:sz w:val="20"/>
          <w:szCs w:val="20"/>
        </w:rPr>
        <w:t xml:space="preserve">wei </w:t>
      </w:r>
      <w:r w:rsidR="000E4487">
        <w:rPr>
          <w:rFonts w:cs="Arial"/>
          <w:sz w:val="20"/>
          <w:szCs w:val="20"/>
        </w:rPr>
        <w:t>HEPA-</w:t>
      </w:r>
      <w:r w:rsidR="000E4487" w:rsidRPr="006256C0">
        <w:rPr>
          <w:rFonts w:cs="Arial"/>
          <w:sz w:val="20"/>
          <w:szCs w:val="20"/>
        </w:rPr>
        <w:t>Filter</w:t>
      </w:r>
      <w:r w:rsidR="000E4487">
        <w:rPr>
          <w:rFonts w:cs="Arial"/>
          <w:sz w:val="20"/>
          <w:szCs w:val="20"/>
        </w:rPr>
        <w:t xml:space="preserve"> der Klasse H14 mit einer überdurchschnittlichen </w:t>
      </w:r>
      <w:r w:rsidR="000E4487" w:rsidRPr="006256C0">
        <w:rPr>
          <w:rFonts w:cs="Arial"/>
          <w:sz w:val="20"/>
          <w:szCs w:val="20"/>
        </w:rPr>
        <w:t>Gesamtfilterfläche von 15</w:t>
      </w:r>
      <w:r w:rsidR="000E4487">
        <w:rPr>
          <w:rFonts w:cs="Arial"/>
          <w:sz w:val="20"/>
          <w:szCs w:val="20"/>
        </w:rPr>
        <w:t> </w:t>
      </w:r>
      <w:r w:rsidR="000E4487" w:rsidRPr="006256C0">
        <w:rPr>
          <w:rFonts w:cs="Arial"/>
          <w:sz w:val="20"/>
          <w:szCs w:val="20"/>
        </w:rPr>
        <w:t>m²</w:t>
      </w:r>
      <w:r w:rsidR="000E4487">
        <w:rPr>
          <w:rFonts w:cs="Arial"/>
          <w:sz w:val="20"/>
          <w:szCs w:val="20"/>
        </w:rPr>
        <w:t xml:space="preserve">. Aufgrund dieses </w:t>
      </w:r>
      <w:r w:rsidR="000E4487" w:rsidRPr="006256C0">
        <w:rPr>
          <w:rFonts w:cs="Arial"/>
          <w:sz w:val="20"/>
          <w:szCs w:val="20"/>
        </w:rPr>
        <w:t>Alleinstellungsmerkmal</w:t>
      </w:r>
      <w:r w:rsidR="000E4487">
        <w:rPr>
          <w:rFonts w:cs="Arial"/>
          <w:sz w:val="20"/>
          <w:szCs w:val="20"/>
        </w:rPr>
        <w:t>s kann das Modell</w:t>
      </w:r>
      <w:r w:rsidR="000E4487" w:rsidRPr="006256C0">
        <w:rPr>
          <w:rFonts w:cs="Arial"/>
          <w:sz w:val="20"/>
          <w:szCs w:val="20"/>
        </w:rPr>
        <w:t xml:space="preserve"> belastete Luft in großen Mengen </w:t>
      </w:r>
      <w:r w:rsidR="000E4487">
        <w:rPr>
          <w:rFonts w:cs="Arial"/>
          <w:sz w:val="20"/>
          <w:szCs w:val="20"/>
        </w:rPr>
        <w:t xml:space="preserve">– je nach Reinigungsstufe </w:t>
      </w:r>
      <w:r w:rsidR="000E4487" w:rsidRPr="006256C0">
        <w:rPr>
          <w:rFonts w:cs="Arial"/>
          <w:sz w:val="20"/>
          <w:szCs w:val="20"/>
        </w:rPr>
        <w:t>zwischen 270</w:t>
      </w:r>
      <w:r w:rsidR="000E4487">
        <w:rPr>
          <w:rFonts w:cs="Arial"/>
          <w:sz w:val="20"/>
          <w:szCs w:val="20"/>
        </w:rPr>
        <w:t> </w:t>
      </w:r>
      <w:r w:rsidR="000E4487" w:rsidRPr="006256C0">
        <w:rPr>
          <w:rFonts w:cs="Arial"/>
          <w:sz w:val="20"/>
          <w:szCs w:val="20"/>
        </w:rPr>
        <w:t>m³ und 1340</w:t>
      </w:r>
      <w:r w:rsidR="000E4487">
        <w:rPr>
          <w:rFonts w:cs="Arial"/>
          <w:sz w:val="20"/>
          <w:szCs w:val="20"/>
        </w:rPr>
        <w:t> </w:t>
      </w:r>
      <w:r w:rsidR="000E4487" w:rsidRPr="006256C0">
        <w:rPr>
          <w:rFonts w:cs="Arial"/>
          <w:sz w:val="20"/>
          <w:szCs w:val="20"/>
        </w:rPr>
        <w:t xml:space="preserve">m³ pro Stunde – </w:t>
      </w:r>
      <w:r w:rsidR="000E4487">
        <w:rPr>
          <w:rFonts w:cs="Arial"/>
          <w:sz w:val="20"/>
          <w:szCs w:val="20"/>
        </w:rPr>
        <w:t xml:space="preserve">einsaugen und </w:t>
      </w:r>
      <w:r w:rsidR="000E4487" w:rsidRPr="006256C0">
        <w:rPr>
          <w:rFonts w:cs="Arial"/>
          <w:sz w:val="20"/>
          <w:szCs w:val="20"/>
        </w:rPr>
        <w:t>gefiltert in die Umluft abgeben.</w:t>
      </w:r>
      <w:r w:rsidR="000E4487" w:rsidRPr="007663DA">
        <w:rPr>
          <w:rFonts w:eastAsia="Calibri" w:cs="Arial"/>
          <w:color w:val="auto"/>
          <w:sz w:val="20"/>
          <w:szCs w:val="20"/>
        </w:rPr>
        <w:t xml:space="preserve"> </w:t>
      </w:r>
      <w:r w:rsidR="0095558E">
        <w:rPr>
          <w:rFonts w:eastAsia="Calibri" w:cs="Arial"/>
          <w:color w:val="auto"/>
          <w:sz w:val="20"/>
          <w:szCs w:val="20"/>
        </w:rPr>
        <w:t xml:space="preserve">Die Wirksamkeit der Luftreiniger wurde im Übrigen in einem externen Labor </w:t>
      </w:r>
      <w:r w:rsidR="0095558E" w:rsidRPr="007663DA">
        <w:rPr>
          <w:rFonts w:eastAsia="Calibri" w:cs="Arial"/>
          <w:color w:val="auto"/>
          <w:sz w:val="20"/>
          <w:szCs w:val="20"/>
        </w:rPr>
        <w:t>geprüft</w:t>
      </w:r>
      <w:r w:rsidR="0095558E">
        <w:rPr>
          <w:rFonts w:eastAsia="Calibri" w:cs="Arial"/>
          <w:color w:val="auto"/>
          <w:sz w:val="20"/>
          <w:szCs w:val="20"/>
        </w:rPr>
        <w:t xml:space="preserve">. Dort wurde getestet, </w:t>
      </w:r>
      <w:r w:rsidR="0095558E" w:rsidRPr="007663DA">
        <w:rPr>
          <w:rFonts w:eastAsia="Calibri" w:cs="Arial"/>
          <w:color w:val="auto"/>
          <w:sz w:val="20"/>
          <w:szCs w:val="20"/>
        </w:rPr>
        <w:t xml:space="preserve">wie viele Keime, Partikel und Aerosole </w:t>
      </w:r>
      <w:r w:rsidR="0095558E">
        <w:rPr>
          <w:rFonts w:eastAsia="Calibri" w:cs="Arial"/>
          <w:color w:val="auto"/>
          <w:sz w:val="20"/>
          <w:szCs w:val="20"/>
        </w:rPr>
        <w:t>das Gerät</w:t>
      </w:r>
      <w:r w:rsidR="0095558E" w:rsidRPr="007663DA">
        <w:rPr>
          <w:rFonts w:eastAsia="Calibri" w:cs="Arial"/>
          <w:color w:val="auto"/>
          <w:sz w:val="20"/>
          <w:szCs w:val="20"/>
        </w:rPr>
        <w:t xml:space="preserve"> innerhalb von einer Stunde beseitig</w:t>
      </w:r>
      <w:r w:rsidR="0095558E">
        <w:rPr>
          <w:rFonts w:eastAsia="Calibri" w:cs="Arial"/>
          <w:color w:val="auto"/>
          <w:sz w:val="20"/>
          <w:szCs w:val="20"/>
        </w:rPr>
        <w:t>t</w:t>
      </w:r>
      <w:r w:rsidR="0095558E" w:rsidRPr="007663DA">
        <w:rPr>
          <w:rFonts w:eastAsia="Calibri" w:cs="Arial"/>
          <w:color w:val="auto"/>
          <w:sz w:val="20"/>
          <w:szCs w:val="20"/>
        </w:rPr>
        <w:t>. Dabei haben die Prüfer sowohl die verbauten Filter als auch etwaige Leckagen betrachtet sowie den Luftaustritt und natürlich die gereinigte Luftmenge.</w:t>
      </w:r>
      <w:r w:rsidR="0095558E">
        <w:rPr>
          <w:rFonts w:eastAsia="Calibri" w:cs="Arial"/>
          <w:color w:val="auto"/>
          <w:sz w:val="20"/>
          <w:szCs w:val="20"/>
        </w:rPr>
        <w:t xml:space="preserve"> </w:t>
      </w:r>
      <w:r w:rsidR="0095558E" w:rsidRPr="007663DA">
        <w:rPr>
          <w:rFonts w:eastAsia="Calibri" w:cs="Arial"/>
          <w:color w:val="auto"/>
          <w:sz w:val="20"/>
          <w:szCs w:val="20"/>
        </w:rPr>
        <w:t>Für d</w:t>
      </w:r>
      <w:r w:rsidR="0095558E">
        <w:rPr>
          <w:rFonts w:eastAsia="Calibri" w:cs="Arial"/>
          <w:color w:val="auto"/>
          <w:sz w:val="20"/>
          <w:szCs w:val="20"/>
        </w:rPr>
        <w:t xml:space="preserve">as Modell </w:t>
      </w:r>
      <w:r w:rsidR="0095558E" w:rsidRPr="007663DA">
        <w:rPr>
          <w:rFonts w:eastAsia="Calibri" w:cs="Arial"/>
          <w:color w:val="auto"/>
          <w:sz w:val="20"/>
          <w:szCs w:val="20"/>
        </w:rPr>
        <w:t xml:space="preserve">KA-520 XXL hat </w:t>
      </w:r>
      <w:r w:rsidR="0095558E">
        <w:rPr>
          <w:rFonts w:eastAsia="Calibri" w:cs="Arial"/>
          <w:color w:val="auto"/>
          <w:sz w:val="20"/>
          <w:szCs w:val="20"/>
        </w:rPr>
        <w:t>das</w:t>
      </w:r>
      <w:r w:rsidR="0095558E" w:rsidRPr="007663DA">
        <w:rPr>
          <w:rFonts w:eastAsia="Calibri" w:cs="Arial"/>
          <w:color w:val="auto"/>
          <w:sz w:val="20"/>
          <w:szCs w:val="20"/>
        </w:rPr>
        <w:t xml:space="preserve"> Prüflabor beispielsweise die folgenden Partikelreduktionen ermittelt:</w:t>
      </w:r>
    </w:p>
    <w:tbl>
      <w:tblPr>
        <w:tblStyle w:val="Tabellenraster"/>
        <w:tblW w:w="0" w:type="auto"/>
        <w:tblLayout w:type="fixed"/>
        <w:tblLook w:val="06A0" w:firstRow="1" w:lastRow="0" w:firstColumn="1" w:lastColumn="0" w:noHBand="1" w:noVBand="1"/>
      </w:tblPr>
      <w:tblGrid>
        <w:gridCol w:w="1470"/>
        <w:gridCol w:w="1215"/>
        <w:gridCol w:w="1198"/>
        <w:gridCol w:w="1485"/>
        <w:gridCol w:w="1714"/>
        <w:gridCol w:w="1849"/>
      </w:tblGrid>
      <w:tr w:rsidR="0095558E" w:rsidRPr="007663DA" w14:paraId="6F4EF0CD" w14:textId="77777777" w:rsidTr="006343E4">
        <w:tc>
          <w:tcPr>
            <w:tcW w:w="1470" w:type="dxa"/>
          </w:tcPr>
          <w:p w14:paraId="0110C4A8" w14:textId="77777777" w:rsidR="0095558E" w:rsidRPr="007663DA" w:rsidRDefault="0095558E" w:rsidP="006343E4">
            <w:pPr>
              <w:rPr>
                <w:rFonts w:eastAsia="Calibri" w:cs="Arial"/>
                <w:color w:val="auto"/>
                <w:sz w:val="20"/>
                <w:szCs w:val="20"/>
              </w:rPr>
            </w:pPr>
          </w:p>
        </w:tc>
        <w:tc>
          <w:tcPr>
            <w:tcW w:w="1215" w:type="dxa"/>
          </w:tcPr>
          <w:p w14:paraId="7B5524C3"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 xml:space="preserve">Partikelgröße </w:t>
            </w:r>
          </w:p>
          <w:p w14:paraId="0C7054D7"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(µm)</w:t>
            </w:r>
          </w:p>
        </w:tc>
        <w:tc>
          <w:tcPr>
            <w:tcW w:w="1198" w:type="dxa"/>
          </w:tcPr>
          <w:p w14:paraId="4C736ED5"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Startbelastung Partikelanzahl</w:t>
            </w:r>
          </w:p>
        </w:tc>
        <w:tc>
          <w:tcPr>
            <w:tcW w:w="1485" w:type="dxa"/>
          </w:tcPr>
          <w:p w14:paraId="036FBA19"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Partikelanzahl nach 15 Minuten</w:t>
            </w:r>
          </w:p>
        </w:tc>
        <w:tc>
          <w:tcPr>
            <w:tcW w:w="1714" w:type="dxa"/>
          </w:tcPr>
          <w:p w14:paraId="704306F4"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Reduktion in % nach 15 Minuten</w:t>
            </w:r>
          </w:p>
        </w:tc>
        <w:tc>
          <w:tcPr>
            <w:tcW w:w="1849" w:type="dxa"/>
          </w:tcPr>
          <w:p w14:paraId="566EAF7B"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Erholzeit erreicht nach</w:t>
            </w:r>
          </w:p>
        </w:tc>
      </w:tr>
      <w:tr w:rsidR="0095558E" w:rsidRPr="007663DA" w14:paraId="4E9D4F43" w14:textId="77777777" w:rsidTr="006343E4">
        <w:tc>
          <w:tcPr>
            <w:tcW w:w="1470" w:type="dxa"/>
            <w:vMerge w:val="restart"/>
          </w:tcPr>
          <w:p w14:paraId="4278D0A0"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6-facher Luftwechsel</w:t>
            </w:r>
          </w:p>
        </w:tc>
        <w:tc>
          <w:tcPr>
            <w:tcW w:w="1215" w:type="dxa"/>
          </w:tcPr>
          <w:p w14:paraId="2FE8502F"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0,5</w:t>
            </w:r>
          </w:p>
        </w:tc>
        <w:tc>
          <w:tcPr>
            <w:tcW w:w="1198" w:type="dxa"/>
          </w:tcPr>
          <w:p w14:paraId="7E58EE8A"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2.000.000</w:t>
            </w:r>
          </w:p>
        </w:tc>
        <w:tc>
          <w:tcPr>
            <w:tcW w:w="1485" w:type="dxa"/>
          </w:tcPr>
          <w:p w14:paraId="34C431AC"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500.000</w:t>
            </w:r>
          </w:p>
        </w:tc>
        <w:tc>
          <w:tcPr>
            <w:tcW w:w="1714" w:type="dxa"/>
          </w:tcPr>
          <w:p w14:paraId="65B271F8"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75%</w:t>
            </w:r>
          </w:p>
        </w:tc>
        <w:tc>
          <w:tcPr>
            <w:tcW w:w="1849" w:type="dxa"/>
          </w:tcPr>
          <w:p w14:paraId="09CB12CF"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28 min</w:t>
            </w:r>
          </w:p>
        </w:tc>
      </w:tr>
      <w:tr w:rsidR="0095558E" w:rsidRPr="007663DA" w14:paraId="1079ED93" w14:textId="77777777" w:rsidTr="006343E4">
        <w:tc>
          <w:tcPr>
            <w:tcW w:w="1470" w:type="dxa"/>
            <w:vMerge/>
          </w:tcPr>
          <w:p w14:paraId="03F6A2CC" w14:textId="77777777" w:rsidR="0095558E" w:rsidRPr="007663DA" w:rsidRDefault="0095558E" w:rsidP="006343E4">
            <w:pPr>
              <w:rPr>
                <w:rFonts w:eastAsia="Calibri" w:cs="Arial"/>
                <w:color w:val="auto"/>
                <w:sz w:val="20"/>
                <w:szCs w:val="20"/>
              </w:rPr>
            </w:pPr>
          </w:p>
        </w:tc>
        <w:tc>
          <w:tcPr>
            <w:tcW w:w="1215" w:type="dxa"/>
          </w:tcPr>
          <w:p w14:paraId="27D01D57"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5,0</w:t>
            </w:r>
          </w:p>
        </w:tc>
        <w:tc>
          <w:tcPr>
            <w:tcW w:w="1198" w:type="dxa"/>
          </w:tcPr>
          <w:p w14:paraId="7602530A"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4.500</w:t>
            </w:r>
          </w:p>
        </w:tc>
        <w:tc>
          <w:tcPr>
            <w:tcW w:w="1485" w:type="dxa"/>
          </w:tcPr>
          <w:p w14:paraId="5238AEED"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100</w:t>
            </w:r>
          </w:p>
        </w:tc>
        <w:tc>
          <w:tcPr>
            <w:tcW w:w="1714" w:type="dxa"/>
          </w:tcPr>
          <w:p w14:paraId="639BA385"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98%</w:t>
            </w:r>
          </w:p>
        </w:tc>
        <w:tc>
          <w:tcPr>
            <w:tcW w:w="1849" w:type="dxa"/>
          </w:tcPr>
          <w:p w14:paraId="64DD14F5" w14:textId="77777777" w:rsidR="0095558E" w:rsidRPr="007663DA" w:rsidRDefault="0095558E" w:rsidP="006343E4">
            <w:pPr>
              <w:rPr>
                <w:rFonts w:eastAsia="Calibri" w:cs="Arial"/>
                <w:color w:val="auto"/>
                <w:sz w:val="20"/>
                <w:szCs w:val="20"/>
              </w:rPr>
            </w:pPr>
            <w:r w:rsidRPr="007663DA">
              <w:rPr>
                <w:rFonts w:eastAsia="Calibri" w:cs="Arial"/>
                <w:color w:val="auto"/>
                <w:sz w:val="20"/>
                <w:szCs w:val="20"/>
              </w:rPr>
              <w:t>19 min</w:t>
            </w:r>
          </w:p>
        </w:tc>
      </w:tr>
    </w:tbl>
    <w:p w14:paraId="309BC977" w14:textId="77777777" w:rsidR="0095558E" w:rsidRDefault="0095558E" w:rsidP="0095558E">
      <w:pPr>
        <w:spacing w:before="100" w:beforeAutospacing="1" w:after="100" w:afterAutospacing="1"/>
        <w:rPr>
          <w:rFonts w:eastAsia="Calibri" w:cs="Arial"/>
          <w:color w:val="auto"/>
          <w:sz w:val="20"/>
          <w:szCs w:val="20"/>
        </w:rPr>
      </w:pPr>
      <w:r w:rsidRPr="007663DA">
        <w:rPr>
          <w:rFonts w:eastAsia="Calibri" w:cs="Arial"/>
          <w:color w:val="auto"/>
          <w:sz w:val="20"/>
          <w:szCs w:val="20"/>
        </w:rPr>
        <w:t xml:space="preserve">Für die Messung wird der </w:t>
      </w:r>
      <w:r>
        <w:rPr>
          <w:rFonts w:eastAsia="Calibri" w:cs="Arial"/>
          <w:color w:val="auto"/>
          <w:sz w:val="20"/>
          <w:szCs w:val="20"/>
        </w:rPr>
        <w:t>Testr</w:t>
      </w:r>
      <w:r w:rsidRPr="007663DA">
        <w:rPr>
          <w:rFonts w:eastAsia="Calibri" w:cs="Arial"/>
          <w:color w:val="auto"/>
          <w:sz w:val="20"/>
          <w:szCs w:val="20"/>
        </w:rPr>
        <w:t>aum künstlich mit Aerosolpartikeln gefüllt und dann gemessen, wie lange es dauert bis der Luftreiniger alle zugeführten Partikel aus der Luft gefiltert hat.</w:t>
      </w:r>
      <w:r>
        <w:rPr>
          <w:rFonts w:eastAsia="Calibri" w:cs="Arial"/>
          <w:color w:val="auto"/>
          <w:sz w:val="20"/>
          <w:szCs w:val="20"/>
        </w:rPr>
        <w:t xml:space="preserve"> Diese Dauer nennt man Erholzeit.</w:t>
      </w:r>
    </w:p>
    <w:p w14:paraId="5F9ADFEE" w14:textId="77777777" w:rsidR="00A87212" w:rsidRPr="00630D3E" w:rsidRDefault="00A87212" w:rsidP="006F503D">
      <w:pPr>
        <w:pStyle w:val="Textkrper"/>
        <w:spacing w:line="360" w:lineRule="auto"/>
        <w:rPr>
          <w:rFonts w:cs="Arial"/>
          <w:iCs/>
          <w:sz w:val="20"/>
          <w:szCs w:val="20"/>
        </w:rPr>
      </w:pPr>
    </w:p>
    <w:p w14:paraId="22AF570C" w14:textId="6800E96F" w:rsidR="009C64AC" w:rsidRDefault="00667657" w:rsidP="00667657">
      <w:pPr>
        <w:pStyle w:val="Textkrper"/>
        <w:spacing w:after="0" w:line="360" w:lineRule="auto"/>
        <w:rPr>
          <w:rFonts w:cs="Arial"/>
          <w:i/>
          <w:color w:val="000000" w:themeColor="text1"/>
          <w:sz w:val="20"/>
          <w:szCs w:val="20"/>
        </w:rPr>
      </w:pPr>
      <w:r w:rsidRPr="00914F70">
        <w:rPr>
          <w:rFonts w:cs="Arial"/>
          <w:i/>
          <w:sz w:val="20"/>
          <w:szCs w:val="20"/>
        </w:rPr>
        <w:t>(</w:t>
      </w:r>
      <w:r w:rsidR="00A14DB5">
        <w:rPr>
          <w:rFonts w:cs="Arial"/>
          <w:i/>
          <w:sz w:val="20"/>
          <w:szCs w:val="20"/>
        </w:rPr>
        <w:t xml:space="preserve">556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A14DB5">
        <w:rPr>
          <w:rFonts w:cs="Arial"/>
          <w:i/>
          <w:color w:val="000000" w:themeColor="text1"/>
          <w:sz w:val="20"/>
          <w:szCs w:val="20"/>
        </w:rPr>
        <w:t>3</w:t>
      </w:r>
      <w:r w:rsidR="00156204">
        <w:rPr>
          <w:rFonts w:cs="Arial"/>
          <w:i/>
          <w:color w:val="000000" w:themeColor="text1"/>
          <w:sz w:val="20"/>
          <w:szCs w:val="20"/>
        </w:rPr>
        <w:t>.</w:t>
      </w:r>
      <w:r w:rsidR="00A14DB5">
        <w:rPr>
          <w:rFonts w:cs="Arial"/>
          <w:i/>
          <w:color w:val="000000" w:themeColor="text1"/>
          <w:sz w:val="20"/>
          <w:szCs w:val="20"/>
        </w:rPr>
        <w:t xml:space="preserve">967 </w:t>
      </w:r>
      <w:r w:rsidRPr="00B63822">
        <w:rPr>
          <w:rFonts w:cs="Arial"/>
          <w:i/>
          <w:color w:val="000000" w:themeColor="text1"/>
          <w:sz w:val="20"/>
          <w:szCs w:val="20"/>
        </w:rPr>
        <w:t>Zeichen)</w:t>
      </w:r>
    </w:p>
    <w:p w14:paraId="31EB4F36" w14:textId="538DA8CB" w:rsidR="00667657" w:rsidRDefault="00667657" w:rsidP="00667657">
      <w:pPr>
        <w:pStyle w:val="Textkrper"/>
        <w:spacing w:after="0" w:line="360" w:lineRule="auto"/>
        <w:rPr>
          <w:rFonts w:cs="Arial"/>
          <w:i/>
          <w:color w:val="000000" w:themeColor="text1"/>
          <w:sz w:val="20"/>
          <w:szCs w:val="20"/>
        </w:rPr>
      </w:pPr>
    </w:p>
    <w:p w14:paraId="7C914CD5" w14:textId="6D3D8674" w:rsidR="00A87212" w:rsidRDefault="00A87212" w:rsidP="00667657">
      <w:pPr>
        <w:pStyle w:val="Textkrper"/>
        <w:spacing w:after="0" w:line="360" w:lineRule="auto"/>
        <w:rPr>
          <w:rFonts w:cs="Arial"/>
          <w:i/>
          <w:color w:val="000000" w:themeColor="text1"/>
          <w:sz w:val="20"/>
          <w:szCs w:val="20"/>
        </w:rPr>
      </w:pPr>
    </w:p>
    <w:p w14:paraId="6C5C12BD" w14:textId="77777777" w:rsidR="00A87212" w:rsidRDefault="00A87212" w:rsidP="00667657">
      <w:pPr>
        <w:pStyle w:val="Textkrper"/>
        <w:spacing w:after="0" w:line="360" w:lineRule="auto"/>
        <w:rPr>
          <w:rFonts w:cs="Arial"/>
          <w:i/>
          <w:color w:val="000000" w:themeColor="text1"/>
          <w:sz w:val="20"/>
          <w:szCs w:val="20"/>
        </w:rPr>
      </w:pPr>
    </w:p>
    <w:p w14:paraId="0BE332F5" w14:textId="4DA570B9" w:rsidR="00667657" w:rsidRPr="00BE37D5" w:rsidRDefault="00667657" w:rsidP="00667657">
      <w:pPr>
        <w:pStyle w:val="Textkrper"/>
        <w:keepNext/>
        <w:spacing w:line="360" w:lineRule="auto"/>
        <w:rPr>
          <w:rFonts w:cs="Arial"/>
          <w:b/>
          <w:sz w:val="20"/>
          <w:szCs w:val="20"/>
        </w:rPr>
      </w:pPr>
      <w:r w:rsidRPr="00BE37D5">
        <w:rPr>
          <w:rFonts w:cs="Arial"/>
          <w:b/>
          <w:sz w:val="20"/>
          <w:szCs w:val="20"/>
        </w:rPr>
        <w:t>Über Kampmann</w:t>
      </w:r>
    </w:p>
    <w:p w14:paraId="64974FA9" w14:textId="7D82ED84" w:rsidR="00E24237" w:rsidRDefault="00667657" w:rsidP="00E24237">
      <w:pPr>
        <w:pStyle w:val="Textkrper"/>
        <w:spacing w:line="360" w:lineRule="auto"/>
        <w:rPr>
          <w:rFonts w:cs="Arial"/>
          <w:sz w:val="20"/>
          <w:szCs w:val="20"/>
        </w:rPr>
      </w:pPr>
      <w:r w:rsidRPr="00D95F4F">
        <w:rPr>
          <w:rFonts w:cs="Arial"/>
          <w:sz w:val="20"/>
          <w:szCs w:val="20"/>
        </w:rPr>
        <w:t>Die Kampmann GmbH</w:t>
      </w:r>
      <w:r w:rsidR="007D225E">
        <w:rPr>
          <w:rFonts w:cs="Arial"/>
          <w:sz w:val="20"/>
          <w:szCs w:val="20"/>
        </w:rPr>
        <w:t xml:space="preserve"> &amp; Co. KG</w:t>
      </w:r>
      <w:r w:rsidRPr="00D95F4F">
        <w:rPr>
          <w:rFonts w:cs="Arial"/>
          <w:sz w:val="20"/>
          <w:szCs w:val="20"/>
        </w:rPr>
        <w:t xml:space="preserve"> </w:t>
      </w:r>
      <w:r w:rsidR="00E24237" w:rsidRPr="00D95F4F">
        <w:rPr>
          <w:rFonts w:cs="Arial"/>
          <w:sz w:val="20"/>
          <w:szCs w:val="20"/>
        </w:rPr>
        <w:t xml:space="preserve">ist Marktführer im Bereich </w:t>
      </w:r>
      <w:r w:rsidR="00E24237">
        <w:rPr>
          <w:rFonts w:cs="Arial"/>
          <w:sz w:val="20"/>
          <w:szCs w:val="20"/>
        </w:rPr>
        <w:t>Unterflurkonvektoren</w:t>
      </w:r>
      <w:r w:rsidR="00E24237"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rund </w:t>
      </w:r>
      <w:r w:rsidR="00E24237">
        <w:rPr>
          <w:rFonts w:cs="Arial"/>
          <w:sz w:val="20"/>
          <w:szCs w:val="20"/>
        </w:rPr>
        <w:t>9</w:t>
      </w:r>
      <w:r w:rsidR="00A2791F">
        <w:rPr>
          <w:rFonts w:cs="Arial"/>
          <w:sz w:val="20"/>
          <w:szCs w:val="20"/>
        </w:rPr>
        <w:t>7</w:t>
      </w:r>
      <w:r w:rsidR="00E24237">
        <w:rPr>
          <w:rFonts w:cs="Arial"/>
          <w:sz w:val="20"/>
          <w:szCs w:val="20"/>
        </w:rPr>
        <w:t>0</w:t>
      </w:r>
      <w:r w:rsidR="00E24237" w:rsidRPr="00D95F4F">
        <w:rPr>
          <w:rFonts w:cs="Arial"/>
          <w:sz w:val="20"/>
          <w:szCs w:val="20"/>
        </w:rPr>
        <w:t xml:space="preserve"> Mitarbeiter.</w:t>
      </w:r>
    </w:p>
    <w:p w14:paraId="3863EC7A" w14:textId="70BA5718" w:rsidR="006252B3" w:rsidRPr="0058521A" w:rsidRDefault="0058521A" w:rsidP="00667657">
      <w:pPr>
        <w:pStyle w:val="Textkrper"/>
        <w:keepNext/>
        <w:spacing w:line="360" w:lineRule="auto"/>
        <w:rPr>
          <w:rFonts w:cs="Arial"/>
          <w:color w:val="auto"/>
          <w:sz w:val="20"/>
          <w:u w:val="single"/>
        </w:rPr>
      </w:pPr>
      <w:r w:rsidRPr="0058521A">
        <w:rPr>
          <w:rFonts w:cs="Arial"/>
          <w:color w:val="auto"/>
          <w:sz w:val="20"/>
          <w:u w:val="single"/>
        </w:rPr>
        <w:lastRenderedPageBreak/>
        <w:t>Bilder und Bildunterschriften:</w:t>
      </w:r>
    </w:p>
    <w:p w14:paraId="62818D6C" w14:textId="3889667A" w:rsidR="00D12BF4" w:rsidRDefault="00A14DB5" w:rsidP="00667657">
      <w:pPr>
        <w:pStyle w:val="Textkrper"/>
        <w:keepNext/>
        <w:spacing w:line="360" w:lineRule="auto"/>
        <w:rPr>
          <w:rFonts w:cs="Arial"/>
          <w:color w:val="auto"/>
          <w:sz w:val="20"/>
        </w:rPr>
      </w:pPr>
      <w:r>
        <w:rPr>
          <w:noProof/>
        </w:rPr>
        <w:drawing>
          <wp:inline distT="0" distB="0" distL="0" distR="0" wp14:anchorId="10EA4428" wp14:editId="7B16E62E">
            <wp:extent cx="4404360" cy="313307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409756" cy="3136909"/>
                    </a:xfrm>
                    <a:prstGeom prst="rect">
                      <a:avLst/>
                    </a:prstGeom>
                    <a:noFill/>
                    <a:ln>
                      <a:noFill/>
                    </a:ln>
                  </pic:spPr>
                </pic:pic>
              </a:graphicData>
            </a:graphic>
          </wp:inline>
        </w:drawing>
      </w:r>
    </w:p>
    <w:p w14:paraId="2EE585E0" w14:textId="78026EA4" w:rsidR="0058521A" w:rsidRDefault="0058521A" w:rsidP="00667657">
      <w:pPr>
        <w:pStyle w:val="Textkrper"/>
        <w:keepNext/>
        <w:spacing w:line="360" w:lineRule="auto"/>
        <w:rPr>
          <w:rFonts w:cs="Arial"/>
          <w:color w:val="auto"/>
          <w:sz w:val="20"/>
        </w:rPr>
      </w:pPr>
      <w:r>
        <w:rPr>
          <w:rFonts w:cs="Arial"/>
          <w:color w:val="auto"/>
          <w:sz w:val="20"/>
        </w:rPr>
        <w:t xml:space="preserve">Im Frisörsalon Haar-Genau in Lingen </w:t>
      </w:r>
      <w:r w:rsidR="0031302A">
        <w:rPr>
          <w:rFonts w:cs="Arial"/>
          <w:color w:val="auto"/>
          <w:sz w:val="20"/>
        </w:rPr>
        <w:t>sind zwei</w:t>
      </w:r>
      <w:r>
        <w:rPr>
          <w:rFonts w:cs="Arial"/>
          <w:color w:val="auto"/>
          <w:sz w:val="20"/>
        </w:rPr>
        <w:t xml:space="preserve"> mobile Luftreiniger Teil des umfangreichen Hygienekonzepts.</w:t>
      </w:r>
    </w:p>
    <w:p w14:paraId="3F923CB3" w14:textId="09FF5807" w:rsidR="0058521A" w:rsidRDefault="0058521A" w:rsidP="00667657">
      <w:pPr>
        <w:pStyle w:val="Textkrper"/>
        <w:keepNext/>
        <w:spacing w:line="360" w:lineRule="auto"/>
        <w:rPr>
          <w:rFonts w:cs="Arial"/>
          <w:color w:val="auto"/>
          <w:sz w:val="20"/>
        </w:rPr>
      </w:pPr>
      <w:r>
        <w:rPr>
          <w:noProof/>
        </w:rPr>
        <w:drawing>
          <wp:inline distT="0" distB="0" distL="0" distR="0" wp14:anchorId="1A30D9C4" wp14:editId="4DF39BC0">
            <wp:extent cx="2153920" cy="32308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153920" cy="3230880"/>
                    </a:xfrm>
                    <a:prstGeom prst="rect">
                      <a:avLst/>
                    </a:prstGeom>
                    <a:noFill/>
                    <a:ln>
                      <a:noFill/>
                    </a:ln>
                  </pic:spPr>
                </pic:pic>
              </a:graphicData>
            </a:graphic>
          </wp:inline>
        </w:drawing>
      </w:r>
    </w:p>
    <w:p w14:paraId="741C57AB" w14:textId="77777777" w:rsidR="0058521A" w:rsidRDefault="0058521A" w:rsidP="0058521A">
      <w:pPr>
        <w:pStyle w:val="Textkrper"/>
        <w:widowControl w:val="0"/>
        <w:spacing w:line="360" w:lineRule="auto"/>
        <w:rPr>
          <w:rFonts w:cs="Arial"/>
          <w:sz w:val="20"/>
          <w:szCs w:val="20"/>
        </w:rPr>
      </w:pPr>
      <w:r>
        <w:rPr>
          <w:rFonts w:cs="Arial"/>
          <w:sz w:val="20"/>
          <w:szCs w:val="20"/>
        </w:rPr>
        <w:t>Der KA-520 von Kampmann arbeitet mit einem HEPA-Filter der Klasse H14, der 99,995 Prozent aller Viren und Keime, aber auch Pollen und Staub aus der Raumluft entfernt.</w:t>
      </w:r>
    </w:p>
    <w:p w14:paraId="5905EEBC" w14:textId="100D29AC" w:rsidR="0058521A" w:rsidRDefault="00E6676C" w:rsidP="0058521A">
      <w:pPr>
        <w:pStyle w:val="Textkrper"/>
        <w:widowControl w:val="0"/>
        <w:spacing w:line="360" w:lineRule="auto"/>
        <w:rPr>
          <w:rFonts w:cs="Arial"/>
          <w:color w:val="auto"/>
          <w:sz w:val="20"/>
        </w:rPr>
      </w:pPr>
      <w:r>
        <w:rPr>
          <w:noProof/>
        </w:rPr>
        <w:lastRenderedPageBreak/>
        <w:drawing>
          <wp:inline distT="0" distB="0" distL="0" distR="0" wp14:anchorId="6342BB4A" wp14:editId="6FE4B889">
            <wp:extent cx="2308860" cy="346329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08860" cy="3463290"/>
                    </a:xfrm>
                    <a:prstGeom prst="rect">
                      <a:avLst/>
                    </a:prstGeom>
                    <a:noFill/>
                    <a:ln>
                      <a:noFill/>
                    </a:ln>
                  </pic:spPr>
                </pic:pic>
              </a:graphicData>
            </a:graphic>
          </wp:inline>
        </w:drawing>
      </w:r>
    </w:p>
    <w:p w14:paraId="6215314F" w14:textId="105B8CC8" w:rsidR="0058521A" w:rsidRDefault="0058521A" w:rsidP="004C4D99">
      <w:pPr>
        <w:pStyle w:val="Textkrper"/>
        <w:spacing w:line="360" w:lineRule="auto"/>
        <w:rPr>
          <w:rFonts w:cs="Arial"/>
          <w:color w:val="auto"/>
          <w:sz w:val="20"/>
        </w:rPr>
      </w:pPr>
      <w:r>
        <w:rPr>
          <w:rFonts w:cs="Arial"/>
          <w:color w:val="auto"/>
          <w:sz w:val="20"/>
        </w:rPr>
        <w:t xml:space="preserve">Die Reaktion der Kunden auf </w:t>
      </w:r>
      <w:r w:rsidR="0031302A">
        <w:rPr>
          <w:rFonts w:cs="Arial"/>
          <w:color w:val="auto"/>
          <w:sz w:val="20"/>
        </w:rPr>
        <w:t xml:space="preserve">die </w:t>
      </w:r>
      <w:r>
        <w:rPr>
          <w:rFonts w:cs="Arial"/>
          <w:color w:val="auto"/>
          <w:sz w:val="20"/>
        </w:rPr>
        <w:t>Luftreiniger ist durchweg positiv.</w:t>
      </w:r>
    </w:p>
    <w:p w14:paraId="7EB0329D" w14:textId="1A4A6CC5" w:rsidR="0058521A" w:rsidRDefault="0058521A" w:rsidP="004C4D99">
      <w:pPr>
        <w:pStyle w:val="Textkrper"/>
        <w:spacing w:line="360" w:lineRule="auto"/>
        <w:rPr>
          <w:rFonts w:cs="Arial"/>
          <w:color w:val="auto"/>
          <w:sz w:val="20"/>
        </w:rPr>
      </w:pPr>
      <w:r>
        <w:rPr>
          <w:noProof/>
        </w:rPr>
        <w:drawing>
          <wp:inline distT="0" distB="0" distL="0" distR="0" wp14:anchorId="1885107D" wp14:editId="43D6598F">
            <wp:extent cx="4107180" cy="2737978"/>
            <wp:effectExtent l="0" t="0" r="762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118688" cy="2745649"/>
                    </a:xfrm>
                    <a:prstGeom prst="rect">
                      <a:avLst/>
                    </a:prstGeom>
                    <a:noFill/>
                    <a:ln>
                      <a:noFill/>
                    </a:ln>
                  </pic:spPr>
                </pic:pic>
              </a:graphicData>
            </a:graphic>
          </wp:inline>
        </w:drawing>
      </w:r>
    </w:p>
    <w:p w14:paraId="343B9437" w14:textId="0524D3F9" w:rsidR="0058521A" w:rsidRDefault="0058521A" w:rsidP="004C4D99">
      <w:pPr>
        <w:pStyle w:val="Textkrper"/>
        <w:spacing w:line="360" w:lineRule="auto"/>
        <w:rPr>
          <w:rFonts w:cs="Arial"/>
          <w:color w:val="auto"/>
          <w:sz w:val="20"/>
        </w:rPr>
      </w:pPr>
      <w:r>
        <w:rPr>
          <w:rFonts w:cs="Arial"/>
          <w:color w:val="auto"/>
          <w:sz w:val="20"/>
        </w:rPr>
        <w:t>Ul</w:t>
      </w:r>
      <w:r w:rsidR="00BA51C0">
        <w:rPr>
          <w:rFonts w:cs="Arial"/>
          <w:color w:val="auto"/>
          <w:sz w:val="20"/>
        </w:rPr>
        <w:t>rich</w:t>
      </w:r>
      <w:bookmarkStart w:id="0" w:name="_GoBack"/>
      <w:bookmarkEnd w:id="0"/>
      <w:r w:rsidR="0031302A">
        <w:rPr>
          <w:rFonts w:cs="Arial"/>
          <w:color w:val="auto"/>
          <w:sz w:val="20"/>
        </w:rPr>
        <w:t xml:space="preserve"> und Marc</w:t>
      </w:r>
      <w:r>
        <w:rPr>
          <w:rFonts w:cs="Arial"/>
          <w:color w:val="auto"/>
          <w:sz w:val="20"/>
        </w:rPr>
        <w:t xml:space="preserve"> Fürstenberg legen We</w:t>
      </w:r>
      <w:r w:rsidR="00C00DE8">
        <w:rPr>
          <w:rFonts w:cs="Arial"/>
          <w:color w:val="auto"/>
          <w:sz w:val="20"/>
        </w:rPr>
        <w:t>r</w:t>
      </w:r>
      <w:r>
        <w:rPr>
          <w:rFonts w:cs="Arial"/>
          <w:color w:val="auto"/>
          <w:sz w:val="20"/>
        </w:rPr>
        <w:t xml:space="preserve">t auf bestmöglichen Service und wollen </w:t>
      </w:r>
      <w:r w:rsidR="00C00DE8">
        <w:rPr>
          <w:rFonts w:cs="Arial"/>
          <w:color w:val="auto"/>
          <w:sz w:val="20"/>
        </w:rPr>
        <w:t>den Kunden, aber auch dem Team mit dem Luftreiniger zusätzliche Sicherheit geben.</w:t>
      </w:r>
    </w:p>
    <w:p w14:paraId="50EAA9E5" w14:textId="77777777" w:rsidR="00C00DE8" w:rsidRDefault="00C00DE8" w:rsidP="004C4D99">
      <w:pPr>
        <w:pStyle w:val="Textkrper"/>
        <w:spacing w:line="360" w:lineRule="auto"/>
        <w:rPr>
          <w:rFonts w:cs="Arial"/>
          <w:color w:val="auto"/>
          <w:sz w:val="20"/>
        </w:rPr>
      </w:pPr>
    </w:p>
    <w:p w14:paraId="6B49E4CD" w14:textId="06E3E1C5" w:rsidR="00667657" w:rsidRDefault="00667657" w:rsidP="00667657">
      <w:pPr>
        <w:pStyle w:val="Textkrper"/>
        <w:spacing w:after="0" w:line="360" w:lineRule="auto"/>
        <w:rPr>
          <w:rFonts w:cs="Arial"/>
          <w:sz w:val="20"/>
          <w:szCs w:val="20"/>
        </w:rPr>
      </w:pPr>
      <w:r w:rsidRPr="00FF706B">
        <w:rPr>
          <w:rFonts w:cs="Arial"/>
          <w:sz w:val="20"/>
          <w:szCs w:val="20"/>
        </w:rPr>
        <w:t>Quellenangabe: Kampmann GmbH</w:t>
      </w:r>
      <w:r w:rsidR="0062566F">
        <w:rPr>
          <w:rFonts w:cs="Arial"/>
          <w:sz w:val="20"/>
          <w:szCs w:val="20"/>
        </w:rPr>
        <w:t xml:space="preserve"> &amp; Co. KG</w:t>
      </w:r>
    </w:p>
    <w:p w14:paraId="6F58FF55" w14:textId="444845A2" w:rsidR="004C4D99" w:rsidRDefault="004C4D99" w:rsidP="00667657">
      <w:pPr>
        <w:pStyle w:val="Textkrper"/>
        <w:spacing w:after="0" w:line="360" w:lineRule="auto"/>
        <w:rPr>
          <w:rFonts w:cs="Arial"/>
          <w:sz w:val="20"/>
          <w:szCs w:val="20"/>
        </w:rPr>
      </w:pPr>
    </w:p>
    <w:p w14:paraId="272B07FF" w14:textId="77777777" w:rsidR="00A37ACF" w:rsidRPr="00BE37D5" w:rsidRDefault="00A37ACF" w:rsidP="00A37ACF">
      <w:pPr>
        <w:pStyle w:val="Textkrper"/>
        <w:keepNext/>
        <w:spacing w:after="0" w:line="360" w:lineRule="auto"/>
        <w:rPr>
          <w:rFonts w:cs="Arial"/>
          <w:b/>
          <w:sz w:val="20"/>
          <w:szCs w:val="20"/>
        </w:rPr>
      </w:pPr>
      <w:r w:rsidRPr="00BE37D5">
        <w:rPr>
          <w:rFonts w:cs="Arial"/>
          <w:b/>
          <w:sz w:val="20"/>
          <w:szCs w:val="20"/>
        </w:rPr>
        <w:lastRenderedPageBreak/>
        <w:t>Redaktionskontakt</w:t>
      </w:r>
    </w:p>
    <w:p w14:paraId="38DE8932" w14:textId="77777777" w:rsidR="00A37ACF" w:rsidRDefault="00A37ACF" w:rsidP="00A37ACF">
      <w:pPr>
        <w:pStyle w:val="Textkrper"/>
        <w:keepNext/>
        <w:spacing w:after="0" w:line="360" w:lineRule="auto"/>
        <w:rPr>
          <w:rFonts w:cs="Arial"/>
          <w:sz w:val="20"/>
          <w:szCs w:val="20"/>
        </w:rPr>
      </w:pPr>
    </w:p>
    <w:p w14:paraId="4C42088C" w14:textId="77777777" w:rsidR="00A37ACF" w:rsidRDefault="00A37ACF" w:rsidP="00A37ACF">
      <w:pPr>
        <w:pStyle w:val="Textkrper"/>
        <w:keepNext/>
        <w:spacing w:after="0" w:line="360" w:lineRule="auto"/>
        <w:rPr>
          <w:rFonts w:cs="Arial"/>
          <w:sz w:val="20"/>
          <w:szCs w:val="20"/>
        </w:rPr>
      </w:pPr>
      <w:r w:rsidRPr="00FF706B">
        <w:rPr>
          <w:rFonts w:cs="Arial"/>
          <w:sz w:val="20"/>
          <w:szCs w:val="20"/>
        </w:rPr>
        <w:t>Kampmann GmbH</w:t>
      </w:r>
      <w:r>
        <w:rPr>
          <w:rFonts w:cs="Arial"/>
          <w:sz w:val="20"/>
          <w:szCs w:val="20"/>
        </w:rPr>
        <w:t xml:space="preserve"> &amp; Co. KG</w:t>
      </w:r>
    </w:p>
    <w:p w14:paraId="1C4EC458" w14:textId="77777777" w:rsidR="00A37ACF" w:rsidRPr="00584DEE" w:rsidRDefault="00A37ACF" w:rsidP="00A37ACF">
      <w:pPr>
        <w:pStyle w:val="Textkrper"/>
        <w:keepNext/>
        <w:spacing w:after="0" w:line="360" w:lineRule="auto"/>
        <w:rPr>
          <w:rFonts w:cs="Arial"/>
          <w:sz w:val="20"/>
          <w:szCs w:val="20"/>
        </w:rPr>
      </w:pPr>
      <w:r w:rsidRPr="00584DEE">
        <w:rPr>
          <w:rFonts w:cs="Arial"/>
          <w:sz w:val="20"/>
          <w:szCs w:val="20"/>
        </w:rPr>
        <w:t>Niels Hackmann</w:t>
      </w:r>
    </w:p>
    <w:p w14:paraId="14CF2383" w14:textId="77777777" w:rsidR="00A37ACF" w:rsidRPr="00666419" w:rsidRDefault="00A37ACF" w:rsidP="00A37ACF">
      <w:pPr>
        <w:pStyle w:val="Textkrper"/>
        <w:keepNext/>
        <w:spacing w:after="0" w:line="360" w:lineRule="auto"/>
        <w:rPr>
          <w:rFonts w:cs="Arial"/>
          <w:sz w:val="20"/>
          <w:szCs w:val="20"/>
          <w:lang w:val="en-GB"/>
        </w:rPr>
      </w:pPr>
      <w:r w:rsidRPr="00666419">
        <w:rPr>
          <w:rFonts w:cs="Arial"/>
          <w:sz w:val="20"/>
          <w:szCs w:val="20"/>
          <w:lang w:val="en-GB"/>
        </w:rPr>
        <w:t>Project Manager Customer Strategy</w:t>
      </w:r>
    </w:p>
    <w:p w14:paraId="69920D43" w14:textId="77777777" w:rsidR="00A37ACF" w:rsidRPr="00666419" w:rsidRDefault="00A37ACF" w:rsidP="00A37ACF">
      <w:pPr>
        <w:pStyle w:val="Textkrper"/>
        <w:keepNext/>
        <w:spacing w:after="0" w:line="360" w:lineRule="auto"/>
        <w:rPr>
          <w:rFonts w:cs="Arial"/>
          <w:sz w:val="20"/>
          <w:szCs w:val="20"/>
          <w:lang w:val="en-GB"/>
        </w:rPr>
      </w:pPr>
      <w:proofErr w:type="spellStart"/>
      <w:r w:rsidRPr="00666419">
        <w:rPr>
          <w:rFonts w:cs="Arial"/>
          <w:sz w:val="20"/>
          <w:szCs w:val="20"/>
          <w:lang w:val="en-GB"/>
        </w:rPr>
        <w:t>Telefon</w:t>
      </w:r>
      <w:proofErr w:type="spellEnd"/>
      <w:r w:rsidRPr="00666419">
        <w:rPr>
          <w:rFonts w:cs="Arial"/>
          <w:sz w:val="20"/>
          <w:szCs w:val="20"/>
          <w:lang w:val="en-GB"/>
        </w:rPr>
        <w:t>: +49 591 7108-605</w:t>
      </w:r>
    </w:p>
    <w:p w14:paraId="2313B7C8" w14:textId="77777777" w:rsidR="00A37ACF" w:rsidRDefault="00A37ACF" w:rsidP="00A37ACF">
      <w:pPr>
        <w:pStyle w:val="Textkrper"/>
        <w:keepNext/>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67E3179" w14:textId="77777777" w:rsidR="00A37ACF" w:rsidRDefault="00A37ACF" w:rsidP="00A37ACF">
      <w:pPr>
        <w:pStyle w:val="Textkrper"/>
        <w:keepNext/>
        <w:spacing w:after="0" w:line="360" w:lineRule="auto"/>
        <w:rPr>
          <w:rFonts w:cs="Arial"/>
          <w:sz w:val="20"/>
          <w:szCs w:val="20"/>
        </w:rPr>
      </w:pPr>
    </w:p>
    <w:p w14:paraId="723CC32C" w14:textId="77777777" w:rsidR="00A37ACF" w:rsidRDefault="00A37ACF" w:rsidP="00A37ACF">
      <w:pPr>
        <w:pStyle w:val="Textkrper"/>
        <w:keepNext/>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2018757C" w14:textId="77777777" w:rsidR="00A37ACF" w:rsidRDefault="00A37ACF" w:rsidP="00A37ACF">
      <w:pPr>
        <w:pStyle w:val="Textkrper"/>
        <w:keepNext/>
        <w:spacing w:after="0" w:line="360" w:lineRule="auto"/>
        <w:rPr>
          <w:rFonts w:cs="Arial"/>
          <w:sz w:val="20"/>
          <w:szCs w:val="20"/>
        </w:rPr>
      </w:pPr>
      <w:r>
        <w:rPr>
          <w:rFonts w:cs="Arial"/>
          <w:sz w:val="20"/>
          <w:szCs w:val="20"/>
        </w:rPr>
        <w:t>Monika Verspohl</w:t>
      </w:r>
    </w:p>
    <w:p w14:paraId="655FCB52" w14:textId="77777777" w:rsidR="00A37ACF" w:rsidRPr="0083059B" w:rsidRDefault="00A37ACF" w:rsidP="00A37ACF">
      <w:pPr>
        <w:pStyle w:val="Textkrper"/>
        <w:keepNext/>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2707E840" w14:textId="77777777" w:rsidR="00A37ACF" w:rsidRPr="0083059B" w:rsidRDefault="00A37ACF" w:rsidP="00A37ACF">
      <w:pPr>
        <w:pStyle w:val="Textkrper"/>
        <w:keepNext/>
        <w:spacing w:after="0" w:line="360" w:lineRule="auto"/>
        <w:rPr>
          <w:rFonts w:cs="Arial"/>
          <w:sz w:val="20"/>
          <w:szCs w:val="20"/>
        </w:rPr>
      </w:pPr>
      <w:r>
        <w:rPr>
          <w:rFonts w:cs="Arial"/>
          <w:sz w:val="20"/>
          <w:szCs w:val="20"/>
        </w:rPr>
        <w:t xml:space="preserve">Mobil: +49 </w:t>
      </w:r>
      <w:r w:rsidRPr="0083059B">
        <w:rPr>
          <w:rFonts w:cs="Arial"/>
          <w:sz w:val="20"/>
          <w:szCs w:val="20"/>
        </w:rPr>
        <w:t xml:space="preserve">173 </w:t>
      </w:r>
      <w:r>
        <w:rPr>
          <w:rFonts w:cs="Arial"/>
          <w:sz w:val="20"/>
          <w:szCs w:val="20"/>
        </w:rPr>
        <w:t>47750</w:t>
      </w:r>
      <w:r w:rsidRPr="0083059B">
        <w:rPr>
          <w:rFonts w:cs="Arial"/>
          <w:sz w:val="20"/>
          <w:szCs w:val="20"/>
        </w:rPr>
        <w:t>76</w:t>
      </w:r>
    </w:p>
    <w:p w14:paraId="7565A275" w14:textId="77777777" w:rsidR="00A37ACF" w:rsidRPr="00667657" w:rsidRDefault="00A37ACF" w:rsidP="00A37ACF">
      <w:pPr>
        <w:pStyle w:val="Textkrper"/>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p w14:paraId="68C6950B" w14:textId="5270F9D6" w:rsidR="00632372" w:rsidRPr="00667657" w:rsidRDefault="00632372" w:rsidP="004A68F4">
      <w:pPr>
        <w:pStyle w:val="Textkrper"/>
        <w:spacing w:after="0" w:line="360" w:lineRule="auto"/>
      </w:pPr>
    </w:p>
    <w:sectPr w:rsidR="00632372" w:rsidRPr="00667657" w:rsidSect="00737057">
      <w:headerReference w:type="default" r:id="rId15"/>
      <w:footerReference w:type="default" r:id="rId16"/>
      <w:headerReference w:type="first" r:id="rId17"/>
      <w:footerReference w:type="first" r:id="rId18"/>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1C43CD" w14:textId="77777777" w:rsidR="00A5522F" w:rsidRDefault="00A5522F">
      <w:r>
        <w:separator/>
      </w:r>
    </w:p>
  </w:endnote>
  <w:endnote w:type="continuationSeparator" w:id="0">
    <w:p w14:paraId="10010B13" w14:textId="77777777" w:rsidR="00A5522F" w:rsidRDefault="00A552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ambria Math"/>
    <w:panose1 w:val="02040503050203030202"/>
    <w:charset w:val="01"/>
    <w:family w:val="roman"/>
    <w:notTrueType/>
    <w:pitch w:val="variable"/>
    <w:sig w:usb0="00002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7545B4" w14:textId="73F74FD9" w:rsidR="00D90E9F" w:rsidRPr="00BF4EA8" w:rsidRDefault="00737057">
    <w:pPr>
      <w:pStyle w:val="Fuzeile"/>
      <w:rPr>
        <w:sz w:val="20"/>
        <w:szCs w:val="20"/>
      </w:rPr>
    </w:pPr>
    <w:r>
      <w:rPr>
        <w:noProof/>
      </w:rPr>
      <w:drawing>
        <wp:anchor distT="0" distB="0" distL="114300" distR="117475" simplePos="0" relativeHeight="251663360" behindDoc="1" locked="0" layoutInCell="1" allowOverlap="1" wp14:anchorId="71BF346F" wp14:editId="5834338D">
          <wp:simplePos x="0" y="0"/>
          <wp:positionH relativeFrom="page">
            <wp:align>right</wp:align>
          </wp:positionH>
          <wp:positionV relativeFrom="page">
            <wp:align>bottom</wp:align>
          </wp:positionV>
          <wp:extent cx="7549642" cy="867600"/>
          <wp:effectExtent l="0" t="0" r="0" b="889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BA51C0">
      <w:rPr>
        <w:rFonts w:cs="Arial"/>
        <w:noProof/>
        <w:sz w:val="20"/>
        <w:szCs w:val="20"/>
      </w:rPr>
      <w:t>3</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BA51C0">
      <w:rPr>
        <w:rFonts w:cs="Arial"/>
        <w:noProof/>
        <w:sz w:val="20"/>
        <w:szCs w:val="20"/>
      </w:rPr>
      <w:t>5</w:t>
    </w:r>
    <w:r w:rsidR="00BF4EA8">
      <w:rPr>
        <w:rFonts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DDE2A1" w14:textId="77777777" w:rsidR="00BF4EA8" w:rsidRDefault="00BF4EA8">
    <w:pPr>
      <w:pStyle w:val="Fuzeile"/>
    </w:pPr>
    <w:r>
      <w:rPr>
        <w:noProof/>
      </w:rP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A0C5F1" w14:textId="77777777" w:rsidR="00A5522F" w:rsidRDefault="00A5522F">
      <w:r>
        <w:separator/>
      </w:r>
    </w:p>
  </w:footnote>
  <w:footnote w:type="continuationSeparator" w:id="0">
    <w:p w14:paraId="2AEE9E8E" w14:textId="77777777" w:rsidR="00A5522F" w:rsidRDefault="00A552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274679" w14:textId="77777777" w:rsidR="00D90E9F" w:rsidRDefault="00866672">
    <w:pPr>
      <w:pStyle w:val="Kopfzeile"/>
    </w:pPr>
    <w:r>
      <w:rPr>
        <w:noProof/>
      </w:rP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ABE48" w14:textId="77777777" w:rsidR="00BF4EA8" w:rsidRDefault="00BF4EA8">
    <w:pPr>
      <w:pStyle w:val="Kopfzeile"/>
    </w:pPr>
    <w:r>
      <w:rPr>
        <w:noProof/>
      </w:rP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79276F3"/>
    <w:multiLevelType w:val="hybridMultilevel"/>
    <w:tmpl w:val="C62ACA6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7657"/>
    <w:rsid w:val="00014F4F"/>
    <w:rsid w:val="00016EA7"/>
    <w:rsid w:val="00016F6F"/>
    <w:rsid w:val="0001704A"/>
    <w:rsid w:val="000179D4"/>
    <w:rsid w:val="000209E2"/>
    <w:rsid w:val="00020C0F"/>
    <w:rsid w:val="00021831"/>
    <w:rsid w:val="00024A75"/>
    <w:rsid w:val="00024C41"/>
    <w:rsid w:val="0002746F"/>
    <w:rsid w:val="00032324"/>
    <w:rsid w:val="00035140"/>
    <w:rsid w:val="00037C07"/>
    <w:rsid w:val="0004070B"/>
    <w:rsid w:val="00051776"/>
    <w:rsid w:val="00060076"/>
    <w:rsid w:val="000600EE"/>
    <w:rsid w:val="00061A73"/>
    <w:rsid w:val="00063C84"/>
    <w:rsid w:val="00064D4C"/>
    <w:rsid w:val="000702B2"/>
    <w:rsid w:val="00073177"/>
    <w:rsid w:val="000732D8"/>
    <w:rsid w:val="00076479"/>
    <w:rsid w:val="00083EDB"/>
    <w:rsid w:val="000847FA"/>
    <w:rsid w:val="00085BF3"/>
    <w:rsid w:val="00085DC5"/>
    <w:rsid w:val="0008654A"/>
    <w:rsid w:val="000916E3"/>
    <w:rsid w:val="000930D7"/>
    <w:rsid w:val="00094BAC"/>
    <w:rsid w:val="000A50F2"/>
    <w:rsid w:val="000A5E4D"/>
    <w:rsid w:val="000A6F98"/>
    <w:rsid w:val="000B293E"/>
    <w:rsid w:val="000B4D7E"/>
    <w:rsid w:val="000C3597"/>
    <w:rsid w:val="000C3CB2"/>
    <w:rsid w:val="000C7111"/>
    <w:rsid w:val="000E2A33"/>
    <w:rsid w:val="000E4487"/>
    <w:rsid w:val="000F0091"/>
    <w:rsid w:val="000F0FF7"/>
    <w:rsid w:val="000F3601"/>
    <w:rsid w:val="000F3C0A"/>
    <w:rsid w:val="000F406A"/>
    <w:rsid w:val="000F7047"/>
    <w:rsid w:val="00101C29"/>
    <w:rsid w:val="00103959"/>
    <w:rsid w:val="0011131F"/>
    <w:rsid w:val="001128F9"/>
    <w:rsid w:val="00114AC6"/>
    <w:rsid w:val="001225B7"/>
    <w:rsid w:val="00130367"/>
    <w:rsid w:val="00130694"/>
    <w:rsid w:val="00130801"/>
    <w:rsid w:val="00131257"/>
    <w:rsid w:val="00132F30"/>
    <w:rsid w:val="001407E7"/>
    <w:rsid w:val="001418AC"/>
    <w:rsid w:val="00142B55"/>
    <w:rsid w:val="00143872"/>
    <w:rsid w:val="00144159"/>
    <w:rsid w:val="00145EE5"/>
    <w:rsid w:val="00156204"/>
    <w:rsid w:val="00160FD7"/>
    <w:rsid w:val="00161017"/>
    <w:rsid w:val="00164E5A"/>
    <w:rsid w:val="001657DD"/>
    <w:rsid w:val="00166A74"/>
    <w:rsid w:val="00170260"/>
    <w:rsid w:val="00170672"/>
    <w:rsid w:val="00174510"/>
    <w:rsid w:val="00175C51"/>
    <w:rsid w:val="00176414"/>
    <w:rsid w:val="00180BDF"/>
    <w:rsid w:val="001813E6"/>
    <w:rsid w:val="001859B5"/>
    <w:rsid w:val="0018663F"/>
    <w:rsid w:val="00186BCB"/>
    <w:rsid w:val="001918C6"/>
    <w:rsid w:val="00192D31"/>
    <w:rsid w:val="00194479"/>
    <w:rsid w:val="001944C1"/>
    <w:rsid w:val="00196634"/>
    <w:rsid w:val="00196A8D"/>
    <w:rsid w:val="001970F1"/>
    <w:rsid w:val="00197D8C"/>
    <w:rsid w:val="001A21CE"/>
    <w:rsid w:val="001B2DF7"/>
    <w:rsid w:val="001B307D"/>
    <w:rsid w:val="001B330E"/>
    <w:rsid w:val="001B4EA1"/>
    <w:rsid w:val="001B57DB"/>
    <w:rsid w:val="001B63F4"/>
    <w:rsid w:val="001C1CE2"/>
    <w:rsid w:val="001C3E48"/>
    <w:rsid w:val="001C6233"/>
    <w:rsid w:val="001D0496"/>
    <w:rsid w:val="001D05B2"/>
    <w:rsid w:val="001D430D"/>
    <w:rsid w:val="001D6BB3"/>
    <w:rsid w:val="001E30EF"/>
    <w:rsid w:val="001E41F1"/>
    <w:rsid w:val="001F6556"/>
    <w:rsid w:val="00205C8D"/>
    <w:rsid w:val="00205CCE"/>
    <w:rsid w:val="00211E33"/>
    <w:rsid w:val="00212388"/>
    <w:rsid w:val="00224916"/>
    <w:rsid w:val="00233D52"/>
    <w:rsid w:val="00234D7B"/>
    <w:rsid w:val="00235F12"/>
    <w:rsid w:val="0023742E"/>
    <w:rsid w:val="002403AB"/>
    <w:rsid w:val="00240A21"/>
    <w:rsid w:val="00243934"/>
    <w:rsid w:val="00244F58"/>
    <w:rsid w:val="00251567"/>
    <w:rsid w:val="00256DEF"/>
    <w:rsid w:val="00257788"/>
    <w:rsid w:val="00266E7B"/>
    <w:rsid w:val="00274E05"/>
    <w:rsid w:val="002861EA"/>
    <w:rsid w:val="0028697E"/>
    <w:rsid w:val="00286ADC"/>
    <w:rsid w:val="00290E3E"/>
    <w:rsid w:val="00291350"/>
    <w:rsid w:val="00291C1D"/>
    <w:rsid w:val="00292D6D"/>
    <w:rsid w:val="00293732"/>
    <w:rsid w:val="002939A1"/>
    <w:rsid w:val="00293C3B"/>
    <w:rsid w:val="00294E5A"/>
    <w:rsid w:val="00296F39"/>
    <w:rsid w:val="002A1C19"/>
    <w:rsid w:val="002B0F40"/>
    <w:rsid w:val="002B3A0A"/>
    <w:rsid w:val="002B52B3"/>
    <w:rsid w:val="002B6EA1"/>
    <w:rsid w:val="002C2012"/>
    <w:rsid w:val="002D0B6F"/>
    <w:rsid w:val="002D1C03"/>
    <w:rsid w:val="002D3650"/>
    <w:rsid w:val="002D39B6"/>
    <w:rsid w:val="002D7E64"/>
    <w:rsid w:val="002E01E4"/>
    <w:rsid w:val="002E06B2"/>
    <w:rsid w:val="002E26BE"/>
    <w:rsid w:val="002E4153"/>
    <w:rsid w:val="002E723A"/>
    <w:rsid w:val="002E7D6A"/>
    <w:rsid w:val="002F0EAB"/>
    <w:rsid w:val="002F124D"/>
    <w:rsid w:val="002F5D02"/>
    <w:rsid w:val="002F6C9D"/>
    <w:rsid w:val="00302323"/>
    <w:rsid w:val="00307913"/>
    <w:rsid w:val="00311C3D"/>
    <w:rsid w:val="0031302A"/>
    <w:rsid w:val="00314AE2"/>
    <w:rsid w:val="0032490B"/>
    <w:rsid w:val="0033563C"/>
    <w:rsid w:val="003360AA"/>
    <w:rsid w:val="00337DED"/>
    <w:rsid w:val="00342AFF"/>
    <w:rsid w:val="00344D8E"/>
    <w:rsid w:val="00345DC6"/>
    <w:rsid w:val="0035179F"/>
    <w:rsid w:val="00351D1F"/>
    <w:rsid w:val="00352557"/>
    <w:rsid w:val="00355788"/>
    <w:rsid w:val="003572B0"/>
    <w:rsid w:val="0035760E"/>
    <w:rsid w:val="00357627"/>
    <w:rsid w:val="00366404"/>
    <w:rsid w:val="00366444"/>
    <w:rsid w:val="00367F79"/>
    <w:rsid w:val="003729AB"/>
    <w:rsid w:val="00373FA8"/>
    <w:rsid w:val="0037584C"/>
    <w:rsid w:val="00377F7B"/>
    <w:rsid w:val="003801D4"/>
    <w:rsid w:val="00381C87"/>
    <w:rsid w:val="00390417"/>
    <w:rsid w:val="00391815"/>
    <w:rsid w:val="00395F59"/>
    <w:rsid w:val="003A11DD"/>
    <w:rsid w:val="003A22FD"/>
    <w:rsid w:val="003A2EE1"/>
    <w:rsid w:val="003A46EC"/>
    <w:rsid w:val="003A5E06"/>
    <w:rsid w:val="003B2F3C"/>
    <w:rsid w:val="003B4A07"/>
    <w:rsid w:val="003B5C48"/>
    <w:rsid w:val="003B5DC1"/>
    <w:rsid w:val="003B6F1D"/>
    <w:rsid w:val="003C14B3"/>
    <w:rsid w:val="003C2130"/>
    <w:rsid w:val="003C3431"/>
    <w:rsid w:val="003C3B14"/>
    <w:rsid w:val="003C4ECA"/>
    <w:rsid w:val="003C5B36"/>
    <w:rsid w:val="003C607C"/>
    <w:rsid w:val="003C7975"/>
    <w:rsid w:val="003C7AD1"/>
    <w:rsid w:val="003D3BA4"/>
    <w:rsid w:val="003D5A54"/>
    <w:rsid w:val="003D5B22"/>
    <w:rsid w:val="003E165E"/>
    <w:rsid w:val="003E17D1"/>
    <w:rsid w:val="003E1E75"/>
    <w:rsid w:val="003E6265"/>
    <w:rsid w:val="003E7294"/>
    <w:rsid w:val="003F02A9"/>
    <w:rsid w:val="003F334C"/>
    <w:rsid w:val="003F506E"/>
    <w:rsid w:val="00400E9F"/>
    <w:rsid w:val="00421C35"/>
    <w:rsid w:val="00423429"/>
    <w:rsid w:val="0042435B"/>
    <w:rsid w:val="00424826"/>
    <w:rsid w:val="00425866"/>
    <w:rsid w:val="00445D1F"/>
    <w:rsid w:val="004553D4"/>
    <w:rsid w:val="0046047C"/>
    <w:rsid w:val="00467705"/>
    <w:rsid w:val="004746A0"/>
    <w:rsid w:val="00475FC1"/>
    <w:rsid w:val="00477244"/>
    <w:rsid w:val="00484951"/>
    <w:rsid w:val="00490272"/>
    <w:rsid w:val="00491704"/>
    <w:rsid w:val="00492A79"/>
    <w:rsid w:val="004933E3"/>
    <w:rsid w:val="00493B99"/>
    <w:rsid w:val="00495FBE"/>
    <w:rsid w:val="004A262D"/>
    <w:rsid w:val="004A338E"/>
    <w:rsid w:val="004A429A"/>
    <w:rsid w:val="004A68F4"/>
    <w:rsid w:val="004B36B4"/>
    <w:rsid w:val="004B752A"/>
    <w:rsid w:val="004C0289"/>
    <w:rsid w:val="004C26CE"/>
    <w:rsid w:val="004C372F"/>
    <w:rsid w:val="004C4D99"/>
    <w:rsid w:val="004D33A0"/>
    <w:rsid w:val="004D37F3"/>
    <w:rsid w:val="004D47B7"/>
    <w:rsid w:val="004D7985"/>
    <w:rsid w:val="004E4F87"/>
    <w:rsid w:val="004E5E1F"/>
    <w:rsid w:val="004F07E7"/>
    <w:rsid w:val="004F0BBE"/>
    <w:rsid w:val="004F1873"/>
    <w:rsid w:val="004F6E73"/>
    <w:rsid w:val="004F7B00"/>
    <w:rsid w:val="00500DD0"/>
    <w:rsid w:val="00503477"/>
    <w:rsid w:val="005051B6"/>
    <w:rsid w:val="0051347F"/>
    <w:rsid w:val="00514054"/>
    <w:rsid w:val="00514DA3"/>
    <w:rsid w:val="00517913"/>
    <w:rsid w:val="005214B4"/>
    <w:rsid w:val="00522A30"/>
    <w:rsid w:val="005253DA"/>
    <w:rsid w:val="005255CE"/>
    <w:rsid w:val="00525FC7"/>
    <w:rsid w:val="005262E0"/>
    <w:rsid w:val="005275EA"/>
    <w:rsid w:val="00531873"/>
    <w:rsid w:val="005377E0"/>
    <w:rsid w:val="005401A5"/>
    <w:rsid w:val="00541BAD"/>
    <w:rsid w:val="00544978"/>
    <w:rsid w:val="00550EE5"/>
    <w:rsid w:val="00552E12"/>
    <w:rsid w:val="00553134"/>
    <w:rsid w:val="00553B13"/>
    <w:rsid w:val="00553F15"/>
    <w:rsid w:val="00554921"/>
    <w:rsid w:val="005611AE"/>
    <w:rsid w:val="005615C3"/>
    <w:rsid w:val="0056778C"/>
    <w:rsid w:val="00571A9A"/>
    <w:rsid w:val="00573B04"/>
    <w:rsid w:val="005755A4"/>
    <w:rsid w:val="0058075D"/>
    <w:rsid w:val="00584417"/>
    <w:rsid w:val="00584DEE"/>
    <w:rsid w:val="0058521A"/>
    <w:rsid w:val="005856E5"/>
    <w:rsid w:val="005858AB"/>
    <w:rsid w:val="00587187"/>
    <w:rsid w:val="005909D5"/>
    <w:rsid w:val="005918A0"/>
    <w:rsid w:val="00596FAB"/>
    <w:rsid w:val="005A246A"/>
    <w:rsid w:val="005A47FF"/>
    <w:rsid w:val="005B416D"/>
    <w:rsid w:val="005B7736"/>
    <w:rsid w:val="005C4B74"/>
    <w:rsid w:val="005C622E"/>
    <w:rsid w:val="005C6921"/>
    <w:rsid w:val="005D20CB"/>
    <w:rsid w:val="005D759A"/>
    <w:rsid w:val="005D7618"/>
    <w:rsid w:val="005E4CD7"/>
    <w:rsid w:val="005E7E4B"/>
    <w:rsid w:val="005F1002"/>
    <w:rsid w:val="005F56D6"/>
    <w:rsid w:val="005F5864"/>
    <w:rsid w:val="00600D91"/>
    <w:rsid w:val="00601B7D"/>
    <w:rsid w:val="00606718"/>
    <w:rsid w:val="0060721A"/>
    <w:rsid w:val="00611894"/>
    <w:rsid w:val="006139A1"/>
    <w:rsid w:val="0061566C"/>
    <w:rsid w:val="00616D53"/>
    <w:rsid w:val="00617F38"/>
    <w:rsid w:val="006224FD"/>
    <w:rsid w:val="00622B44"/>
    <w:rsid w:val="00624B16"/>
    <w:rsid w:val="006252B3"/>
    <w:rsid w:val="0062566F"/>
    <w:rsid w:val="00630D3E"/>
    <w:rsid w:val="00632372"/>
    <w:rsid w:val="00632EFD"/>
    <w:rsid w:val="00637F9B"/>
    <w:rsid w:val="00642419"/>
    <w:rsid w:val="006467E3"/>
    <w:rsid w:val="00647321"/>
    <w:rsid w:val="006474B8"/>
    <w:rsid w:val="00653741"/>
    <w:rsid w:val="00653AC1"/>
    <w:rsid w:val="006556E7"/>
    <w:rsid w:val="0065602C"/>
    <w:rsid w:val="0065790A"/>
    <w:rsid w:val="00663D09"/>
    <w:rsid w:val="00666419"/>
    <w:rsid w:val="00667657"/>
    <w:rsid w:val="00667A2D"/>
    <w:rsid w:val="00671B1A"/>
    <w:rsid w:val="00672B0C"/>
    <w:rsid w:val="00676D96"/>
    <w:rsid w:val="00680DC2"/>
    <w:rsid w:val="00680F93"/>
    <w:rsid w:val="006849BC"/>
    <w:rsid w:val="00686DCE"/>
    <w:rsid w:val="00687B99"/>
    <w:rsid w:val="00691C5B"/>
    <w:rsid w:val="00694CDD"/>
    <w:rsid w:val="006964E9"/>
    <w:rsid w:val="006A15D7"/>
    <w:rsid w:val="006A58F2"/>
    <w:rsid w:val="006A669C"/>
    <w:rsid w:val="006B0F53"/>
    <w:rsid w:val="006B20AA"/>
    <w:rsid w:val="006B4F80"/>
    <w:rsid w:val="006C22EF"/>
    <w:rsid w:val="006C383C"/>
    <w:rsid w:val="006D096D"/>
    <w:rsid w:val="006D284C"/>
    <w:rsid w:val="006D61D2"/>
    <w:rsid w:val="006D698B"/>
    <w:rsid w:val="006E09F5"/>
    <w:rsid w:val="006E14DD"/>
    <w:rsid w:val="006E1547"/>
    <w:rsid w:val="006E5DF6"/>
    <w:rsid w:val="006E5EB9"/>
    <w:rsid w:val="006E758C"/>
    <w:rsid w:val="006F0D4A"/>
    <w:rsid w:val="006F2406"/>
    <w:rsid w:val="006F503D"/>
    <w:rsid w:val="006F711D"/>
    <w:rsid w:val="007042E3"/>
    <w:rsid w:val="007115A7"/>
    <w:rsid w:val="00714D89"/>
    <w:rsid w:val="007200C9"/>
    <w:rsid w:val="00726D27"/>
    <w:rsid w:val="0073077C"/>
    <w:rsid w:val="00730793"/>
    <w:rsid w:val="00734360"/>
    <w:rsid w:val="00734FF2"/>
    <w:rsid w:val="00737057"/>
    <w:rsid w:val="007373BD"/>
    <w:rsid w:val="007418A3"/>
    <w:rsid w:val="00741B5F"/>
    <w:rsid w:val="00745029"/>
    <w:rsid w:val="00745ADE"/>
    <w:rsid w:val="007554A6"/>
    <w:rsid w:val="007558F0"/>
    <w:rsid w:val="00755A73"/>
    <w:rsid w:val="00760AD6"/>
    <w:rsid w:val="00760FC0"/>
    <w:rsid w:val="007615A6"/>
    <w:rsid w:val="00766A64"/>
    <w:rsid w:val="007701B9"/>
    <w:rsid w:val="00770A4F"/>
    <w:rsid w:val="00770F9E"/>
    <w:rsid w:val="00773697"/>
    <w:rsid w:val="00773E9E"/>
    <w:rsid w:val="00777220"/>
    <w:rsid w:val="00780F50"/>
    <w:rsid w:val="00781B89"/>
    <w:rsid w:val="007835A3"/>
    <w:rsid w:val="007858B0"/>
    <w:rsid w:val="00790ACA"/>
    <w:rsid w:val="007967C9"/>
    <w:rsid w:val="00797A55"/>
    <w:rsid w:val="007A05A0"/>
    <w:rsid w:val="007A1617"/>
    <w:rsid w:val="007A2644"/>
    <w:rsid w:val="007A6EC1"/>
    <w:rsid w:val="007B08E0"/>
    <w:rsid w:val="007B0C40"/>
    <w:rsid w:val="007B0D4A"/>
    <w:rsid w:val="007B6DB9"/>
    <w:rsid w:val="007B7C30"/>
    <w:rsid w:val="007C039F"/>
    <w:rsid w:val="007C1F99"/>
    <w:rsid w:val="007D027E"/>
    <w:rsid w:val="007D225E"/>
    <w:rsid w:val="007D384F"/>
    <w:rsid w:val="007D3D2D"/>
    <w:rsid w:val="007D4EC0"/>
    <w:rsid w:val="007D641B"/>
    <w:rsid w:val="007E0BE2"/>
    <w:rsid w:val="007E0D74"/>
    <w:rsid w:val="007E341A"/>
    <w:rsid w:val="007F14F1"/>
    <w:rsid w:val="007F2545"/>
    <w:rsid w:val="007F37E7"/>
    <w:rsid w:val="007F50E0"/>
    <w:rsid w:val="007F58D8"/>
    <w:rsid w:val="007F67D4"/>
    <w:rsid w:val="007F6E41"/>
    <w:rsid w:val="007F74B7"/>
    <w:rsid w:val="007F7608"/>
    <w:rsid w:val="008007D1"/>
    <w:rsid w:val="00801748"/>
    <w:rsid w:val="00801CDD"/>
    <w:rsid w:val="00803B6B"/>
    <w:rsid w:val="00805595"/>
    <w:rsid w:val="008115B8"/>
    <w:rsid w:val="00815CD8"/>
    <w:rsid w:val="00816387"/>
    <w:rsid w:val="0081662C"/>
    <w:rsid w:val="00824366"/>
    <w:rsid w:val="008265C2"/>
    <w:rsid w:val="00826CA3"/>
    <w:rsid w:val="00827C26"/>
    <w:rsid w:val="008317BE"/>
    <w:rsid w:val="00832807"/>
    <w:rsid w:val="00834E55"/>
    <w:rsid w:val="00835138"/>
    <w:rsid w:val="0083561A"/>
    <w:rsid w:val="0084095F"/>
    <w:rsid w:val="008423EF"/>
    <w:rsid w:val="00846D2B"/>
    <w:rsid w:val="00853738"/>
    <w:rsid w:val="008542C3"/>
    <w:rsid w:val="00861D7E"/>
    <w:rsid w:val="00866672"/>
    <w:rsid w:val="00866D5D"/>
    <w:rsid w:val="008676A8"/>
    <w:rsid w:val="00871F28"/>
    <w:rsid w:val="008727C0"/>
    <w:rsid w:val="00872B62"/>
    <w:rsid w:val="008731F4"/>
    <w:rsid w:val="00874849"/>
    <w:rsid w:val="00876A92"/>
    <w:rsid w:val="00880285"/>
    <w:rsid w:val="008811C9"/>
    <w:rsid w:val="008827A7"/>
    <w:rsid w:val="00882DBD"/>
    <w:rsid w:val="008830AE"/>
    <w:rsid w:val="008839C7"/>
    <w:rsid w:val="0088689A"/>
    <w:rsid w:val="008868A4"/>
    <w:rsid w:val="008919C0"/>
    <w:rsid w:val="00892EDD"/>
    <w:rsid w:val="00893551"/>
    <w:rsid w:val="008946A1"/>
    <w:rsid w:val="008A56EB"/>
    <w:rsid w:val="008A5BFB"/>
    <w:rsid w:val="008A6EA8"/>
    <w:rsid w:val="008B0FD2"/>
    <w:rsid w:val="008B3952"/>
    <w:rsid w:val="008B46E3"/>
    <w:rsid w:val="008B7073"/>
    <w:rsid w:val="008C45E1"/>
    <w:rsid w:val="008D4774"/>
    <w:rsid w:val="008D4E33"/>
    <w:rsid w:val="008D69F8"/>
    <w:rsid w:val="008D6F92"/>
    <w:rsid w:val="008D7537"/>
    <w:rsid w:val="008E27B9"/>
    <w:rsid w:val="008E5368"/>
    <w:rsid w:val="008E5DF5"/>
    <w:rsid w:val="008F1270"/>
    <w:rsid w:val="008F6EBD"/>
    <w:rsid w:val="008F7465"/>
    <w:rsid w:val="00900947"/>
    <w:rsid w:val="0090165A"/>
    <w:rsid w:val="0090286E"/>
    <w:rsid w:val="009037BA"/>
    <w:rsid w:val="00905ECE"/>
    <w:rsid w:val="0091057A"/>
    <w:rsid w:val="00911B82"/>
    <w:rsid w:val="009204DC"/>
    <w:rsid w:val="00920F20"/>
    <w:rsid w:val="00923815"/>
    <w:rsid w:val="00925070"/>
    <w:rsid w:val="00925B96"/>
    <w:rsid w:val="009270F3"/>
    <w:rsid w:val="00930E71"/>
    <w:rsid w:val="00933493"/>
    <w:rsid w:val="0093478A"/>
    <w:rsid w:val="0094262B"/>
    <w:rsid w:val="00942DA1"/>
    <w:rsid w:val="00943130"/>
    <w:rsid w:val="0094480E"/>
    <w:rsid w:val="00944D2F"/>
    <w:rsid w:val="009466B2"/>
    <w:rsid w:val="00951A8D"/>
    <w:rsid w:val="0095558E"/>
    <w:rsid w:val="009556D3"/>
    <w:rsid w:val="009609E1"/>
    <w:rsid w:val="00962C43"/>
    <w:rsid w:val="00975930"/>
    <w:rsid w:val="00977E77"/>
    <w:rsid w:val="00984137"/>
    <w:rsid w:val="009873F4"/>
    <w:rsid w:val="009907FA"/>
    <w:rsid w:val="00991DDA"/>
    <w:rsid w:val="009929B5"/>
    <w:rsid w:val="009A2698"/>
    <w:rsid w:val="009A550E"/>
    <w:rsid w:val="009A7C23"/>
    <w:rsid w:val="009B335F"/>
    <w:rsid w:val="009B4AA8"/>
    <w:rsid w:val="009B5E7F"/>
    <w:rsid w:val="009C15AD"/>
    <w:rsid w:val="009C3BB3"/>
    <w:rsid w:val="009C494E"/>
    <w:rsid w:val="009C5E2D"/>
    <w:rsid w:val="009C64AC"/>
    <w:rsid w:val="009C71AB"/>
    <w:rsid w:val="009C76A9"/>
    <w:rsid w:val="009C7F45"/>
    <w:rsid w:val="009D168F"/>
    <w:rsid w:val="009D1CE7"/>
    <w:rsid w:val="009D2E6D"/>
    <w:rsid w:val="009D5B09"/>
    <w:rsid w:val="009E2195"/>
    <w:rsid w:val="009E31C7"/>
    <w:rsid w:val="009E70BB"/>
    <w:rsid w:val="009E7987"/>
    <w:rsid w:val="009E7FF4"/>
    <w:rsid w:val="009F0EF8"/>
    <w:rsid w:val="009F3C4D"/>
    <w:rsid w:val="009F5406"/>
    <w:rsid w:val="009F77E2"/>
    <w:rsid w:val="00A01102"/>
    <w:rsid w:val="00A04400"/>
    <w:rsid w:val="00A050F2"/>
    <w:rsid w:val="00A07073"/>
    <w:rsid w:val="00A10167"/>
    <w:rsid w:val="00A10DD9"/>
    <w:rsid w:val="00A11A27"/>
    <w:rsid w:val="00A11AEF"/>
    <w:rsid w:val="00A12087"/>
    <w:rsid w:val="00A12E4A"/>
    <w:rsid w:val="00A14DB5"/>
    <w:rsid w:val="00A17127"/>
    <w:rsid w:val="00A21488"/>
    <w:rsid w:val="00A23498"/>
    <w:rsid w:val="00A24BD5"/>
    <w:rsid w:val="00A25101"/>
    <w:rsid w:val="00A2791F"/>
    <w:rsid w:val="00A30355"/>
    <w:rsid w:val="00A37ACF"/>
    <w:rsid w:val="00A4512D"/>
    <w:rsid w:val="00A528F7"/>
    <w:rsid w:val="00A531CF"/>
    <w:rsid w:val="00A5522F"/>
    <w:rsid w:val="00A57F43"/>
    <w:rsid w:val="00A613D1"/>
    <w:rsid w:val="00A64A3A"/>
    <w:rsid w:val="00A6614E"/>
    <w:rsid w:val="00A676BC"/>
    <w:rsid w:val="00A70567"/>
    <w:rsid w:val="00A7080C"/>
    <w:rsid w:val="00A75B17"/>
    <w:rsid w:val="00A76A92"/>
    <w:rsid w:val="00A831EB"/>
    <w:rsid w:val="00A86194"/>
    <w:rsid w:val="00A87212"/>
    <w:rsid w:val="00A873F8"/>
    <w:rsid w:val="00A9026A"/>
    <w:rsid w:val="00A924D6"/>
    <w:rsid w:val="00A9364C"/>
    <w:rsid w:val="00A94E76"/>
    <w:rsid w:val="00A9658D"/>
    <w:rsid w:val="00AA1200"/>
    <w:rsid w:val="00AA2BC5"/>
    <w:rsid w:val="00AA5F8D"/>
    <w:rsid w:val="00AA62F3"/>
    <w:rsid w:val="00AB27AD"/>
    <w:rsid w:val="00AC0677"/>
    <w:rsid w:val="00AC3EB3"/>
    <w:rsid w:val="00AC4AE8"/>
    <w:rsid w:val="00AC58D6"/>
    <w:rsid w:val="00AD27DD"/>
    <w:rsid w:val="00AD5193"/>
    <w:rsid w:val="00AD711A"/>
    <w:rsid w:val="00AD7163"/>
    <w:rsid w:val="00AD723B"/>
    <w:rsid w:val="00AE2509"/>
    <w:rsid w:val="00AF01B2"/>
    <w:rsid w:val="00AF7AF3"/>
    <w:rsid w:val="00B012EB"/>
    <w:rsid w:val="00B04A23"/>
    <w:rsid w:val="00B143C0"/>
    <w:rsid w:val="00B171DA"/>
    <w:rsid w:val="00B3084C"/>
    <w:rsid w:val="00B336F1"/>
    <w:rsid w:val="00B342E8"/>
    <w:rsid w:val="00B349A7"/>
    <w:rsid w:val="00B37C96"/>
    <w:rsid w:val="00B4611A"/>
    <w:rsid w:val="00B52B51"/>
    <w:rsid w:val="00B55924"/>
    <w:rsid w:val="00B62D61"/>
    <w:rsid w:val="00B713F5"/>
    <w:rsid w:val="00B728BF"/>
    <w:rsid w:val="00B80F40"/>
    <w:rsid w:val="00B80F46"/>
    <w:rsid w:val="00B82511"/>
    <w:rsid w:val="00B8500F"/>
    <w:rsid w:val="00B87943"/>
    <w:rsid w:val="00B97331"/>
    <w:rsid w:val="00BA3781"/>
    <w:rsid w:val="00BA4AA7"/>
    <w:rsid w:val="00BA4D83"/>
    <w:rsid w:val="00BA51C0"/>
    <w:rsid w:val="00BA5F5B"/>
    <w:rsid w:val="00BB4979"/>
    <w:rsid w:val="00BB5C81"/>
    <w:rsid w:val="00BB775C"/>
    <w:rsid w:val="00BC0F5B"/>
    <w:rsid w:val="00BC106D"/>
    <w:rsid w:val="00BC1BED"/>
    <w:rsid w:val="00BC4EE7"/>
    <w:rsid w:val="00BC562D"/>
    <w:rsid w:val="00BD0312"/>
    <w:rsid w:val="00BD0365"/>
    <w:rsid w:val="00BD5CA2"/>
    <w:rsid w:val="00BE5EE7"/>
    <w:rsid w:val="00BF1D5C"/>
    <w:rsid w:val="00BF338C"/>
    <w:rsid w:val="00BF3DD5"/>
    <w:rsid w:val="00BF4EA8"/>
    <w:rsid w:val="00BF5823"/>
    <w:rsid w:val="00BF5905"/>
    <w:rsid w:val="00BF7241"/>
    <w:rsid w:val="00C00DE8"/>
    <w:rsid w:val="00C029A4"/>
    <w:rsid w:val="00C213A2"/>
    <w:rsid w:val="00C2204E"/>
    <w:rsid w:val="00C24558"/>
    <w:rsid w:val="00C263E7"/>
    <w:rsid w:val="00C266C8"/>
    <w:rsid w:val="00C2780E"/>
    <w:rsid w:val="00C27C8C"/>
    <w:rsid w:val="00C27E2B"/>
    <w:rsid w:val="00C359A8"/>
    <w:rsid w:val="00C41D57"/>
    <w:rsid w:val="00C4282D"/>
    <w:rsid w:val="00C4473F"/>
    <w:rsid w:val="00C4729E"/>
    <w:rsid w:val="00C50299"/>
    <w:rsid w:val="00C519C6"/>
    <w:rsid w:val="00C52035"/>
    <w:rsid w:val="00C5280E"/>
    <w:rsid w:val="00C52E1B"/>
    <w:rsid w:val="00C56FB0"/>
    <w:rsid w:val="00C57E7C"/>
    <w:rsid w:val="00C57EF4"/>
    <w:rsid w:val="00C60C7E"/>
    <w:rsid w:val="00C618D3"/>
    <w:rsid w:val="00C62A3D"/>
    <w:rsid w:val="00C634FA"/>
    <w:rsid w:val="00C63E39"/>
    <w:rsid w:val="00C74163"/>
    <w:rsid w:val="00C7508E"/>
    <w:rsid w:val="00C76072"/>
    <w:rsid w:val="00C80D4B"/>
    <w:rsid w:val="00C81107"/>
    <w:rsid w:val="00C82049"/>
    <w:rsid w:val="00C82BBE"/>
    <w:rsid w:val="00C843FF"/>
    <w:rsid w:val="00C84DA0"/>
    <w:rsid w:val="00C90D32"/>
    <w:rsid w:val="00C92854"/>
    <w:rsid w:val="00C943F9"/>
    <w:rsid w:val="00C9519B"/>
    <w:rsid w:val="00C96009"/>
    <w:rsid w:val="00C97620"/>
    <w:rsid w:val="00C977D0"/>
    <w:rsid w:val="00CA08B6"/>
    <w:rsid w:val="00CA1441"/>
    <w:rsid w:val="00CA1E58"/>
    <w:rsid w:val="00CA5104"/>
    <w:rsid w:val="00CA65C9"/>
    <w:rsid w:val="00CA7667"/>
    <w:rsid w:val="00CB042A"/>
    <w:rsid w:val="00CB44E0"/>
    <w:rsid w:val="00CB7688"/>
    <w:rsid w:val="00CC3730"/>
    <w:rsid w:val="00CC3779"/>
    <w:rsid w:val="00CC5B10"/>
    <w:rsid w:val="00CC7441"/>
    <w:rsid w:val="00CC7840"/>
    <w:rsid w:val="00CD2207"/>
    <w:rsid w:val="00CE021B"/>
    <w:rsid w:val="00CF050E"/>
    <w:rsid w:val="00CF0F6B"/>
    <w:rsid w:val="00CF229A"/>
    <w:rsid w:val="00CF5A02"/>
    <w:rsid w:val="00CF746A"/>
    <w:rsid w:val="00D013EA"/>
    <w:rsid w:val="00D01D08"/>
    <w:rsid w:val="00D0323F"/>
    <w:rsid w:val="00D05C00"/>
    <w:rsid w:val="00D06E57"/>
    <w:rsid w:val="00D101F5"/>
    <w:rsid w:val="00D12BF4"/>
    <w:rsid w:val="00D13EFC"/>
    <w:rsid w:val="00D16783"/>
    <w:rsid w:val="00D16F4A"/>
    <w:rsid w:val="00D20055"/>
    <w:rsid w:val="00D20105"/>
    <w:rsid w:val="00D2409B"/>
    <w:rsid w:val="00D24737"/>
    <w:rsid w:val="00D30B88"/>
    <w:rsid w:val="00D311F8"/>
    <w:rsid w:val="00D32140"/>
    <w:rsid w:val="00D34EAF"/>
    <w:rsid w:val="00D351F1"/>
    <w:rsid w:val="00D37886"/>
    <w:rsid w:val="00D421B8"/>
    <w:rsid w:val="00D451FC"/>
    <w:rsid w:val="00D50BFC"/>
    <w:rsid w:val="00D53D79"/>
    <w:rsid w:val="00D6516E"/>
    <w:rsid w:val="00D70031"/>
    <w:rsid w:val="00D71D0C"/>
    <w:rsid w:val="00D82337"/>
    <w:rsid w:val="00D844D2"/>
    <w:rsid w:val="00D90014"/>
    <w:rsid w:val="00D90E9F"/>
    <w:rsid w:val="00D91AED"/>
    <w:rsid w:val="00D96600"/>
    <w:rsid w:val="00DA0193"/>
    <w:rsid w:val="00DA1EA8"/>
    <w:rsid w:val="00DA4251"/>
    <w:rsid w:val="00DA6B97"/>
    <w:rsid w:val="00DA6EBD"/>
    <w:rsid w:val="00DB0503"/>
    <w:rsid w:val="00DB6AB7"/>
    <w:rsid w:val="00DC22BF"/>
    <w:rsid w:val="00DC7EC3"/>
    <w:rsid w:val="00DD4C0D"/>
    <w:rsid w:val="00DD51BC"/>
    <w:rsid w:val="00DD6BA5"/>
    <w:rsid w:val="00DE178E"/>
    <w:rsid w:val="00DF4E37"/>
    <w:rsid w:val="00DF6F4F"/>
    <w:rsid w:val="00E000E0"/>
    <w:rsid w:val="00E00FFF"/>
    <w:rsid w:val="00E01C25"/>
    <w:rsid w:val="00E02027"/>
    <w:rsid w:val="00E0247B"/>
    <w:rsid w:val="00E03065"/>
    <w:rsid w:val="00E10EBE"/>
    <w:rsid w:val="00E11E48"/>
    <w:rsid w:val="00E13A3A"/>
    <w:rsid w:val="00E163ED"/>
    <w:rsid w:val="00E1696B"/>
    <w:rsid w:val="00E208FD"/>
    <w:rsid w:val="00E2124F"/>
    <w:rsid w:val="00E21559"/>
    <w:rsid w:val="00E24237"/>
    <w:rsid w:val="00E25543"/>
    <w:rsid w:val="00E263C9"/>
    <w:rsid w:val="00E35B62"/>
    <w:rsid w:val="00E423EB"/>
    <w:rsid w:val="00E42768"/>
    <w:rsid w:val="00E437EB"/>
    <w:rsid w:val="00E43AC5"/>
    <w:rsid w:val="00E44C53"/>
    <w:rsid w:val="00E453A5"/>
    <w:rsid w:val="00E46C8B"/>
    <w:rsid w:val="00E50138"/>
    <w:rsid w:val="00E54AA0"/>
    <w:rsid w:val="00E54ED2"/>
    <w:rsid w:val="00E571FE"/>
    <w:rsid w:val="00E607B3"/>
    <w:rsid w:val="00E65448"/>
    <w:rsid w:val="00E65A6D"/>
    <w:rsid w:val="00E6676C"/>
    <w:rsid w:val="00E67522"/>
    <w:rsid w:val="00E718D0"/>
    <w:rsid w:val="00E71FE8"/>
    <w:rsid w:val="00E72F5B"/>
    <w:rsid w:val="00E73763"/>
    <w:rsid w:val="00E7406A"/>
    <w:rsid w:val="00E743F0"/>
    <w:rsid w:val="00E81CF0"/>
    <w:rsid w:val="00E83550"/>
    <w:rsid w:val="00E85040"/>
    <w:rsid w:val="00E85B3A"/>
    <w:rsid w:val="00E87FC1"/>
    <w:rsid w:val="00E90CA2"/>
    <w:rsid w:val="00E9314A"/>
    <w:rsid w:val="00EA1A01"/>
    <w:rsid w:val="00EA592D"/>
    <w:rsid w:val="00EB4379"/>
    <w:rsid w:val="00EB4B7C"/>
    <w:rsid w:val="00EB77B2"/>
    <w:rsid w:val="00EC0989"/>
    <w:rsid w:val="00EC1CBB"/>
    <w:rsid w:val="00EC4602"/>
    <w:rsid w:val="00ED0C00"/>
    <w:rsid w:val="00ED0FBE"/>
    <w:rsid w:val="00ED1E5A"/>
    <w:rsid w:val="00ED208A"/>
    <w:rsid w:val="00ED32A9"/>
    <w:rsid w:val="00ED4837"/>
    <w:rsid w:val="00EE17A0"/>
    <w:rsid w:val="00EE2676"/>
    <w:rsid w:val="00EE2D7E"/>
    <w:rsid w:val="00EF0CC9"/>
    <w:rsid w:val="00F001B7"/>
    <w:rsid w:val="00F019D8"/>
    <w:rsid w:val="00F01A16"/>
    <w:rsid w:val="00F02FEC"/>
    <w:rsid w:val="00F15256"/>
    <w:rsid w:val="00F20882"/>
    <w:rsid w:val="00F23B61"/>
    <w:rsid w:val="00F247AC"/>
    <w:rsid w:val="00F2513E"/>
    <w:rsid w:val="00F32977"/>
    <w:rsid w:val="00F36B1F"/>
    <w:rsid w:val="00F5043B"/>
    <w:rsid w:val="00F52499"/>
    <w:rsid w:val="00F54C49"/>
    <w:rsid w:val="00F56B9B"/>
    <w:rsid w:val="00F61DBE"/>
    <w:rsid w:val="00F632CE"/>
    <w:rsid w:val="00F63C64"/>
    <w:rsid w:val="00F66467"/>
    <w:rsid w:val="00F708EE"/>
    <w:rsid w:val="00F7714B"/>
    <w:rsid w:val="00F82805"/>
    <w:rsid w:val="00F82809"/>
    <w:rsid w:val="00F86858"/>
    <w:rsid w:val="00F93EF4"/>
    <w:rsid w:val="00F957B0"/>
    <w:rsid w:val="00FA5457"/>
    <w:rsid w:val="00FA5AAF"/>
    <w:rsid w:val="00FA6341"/>
    <w:rsid w:val="00FB2AB2"/>
    <w:rsid w:val="00FB4C0E"/>
    <w:rsid w:val="00FB52F6"/>
    <w:rsid w:val="00FB5AA7"/>
    <w:rsid w:val="00FB76AC"/>
    <w:rsid w:val="00FC13A8"/>
    <w:rsid w:val="00FC2336"/>
    <w:rsid w:val="00FC7006"/>
    <w:rsid w:val="00FC78CC"/>
    <w:rsid w:val="00FD1388"/>
    <w:rsid w:val="00FD479C"/>
    <w:rsid w:val="00FE0836"/>
    <w:rsid w:val="00FE1D11"/>
    <w:rsid w:val="00FE2B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4:docId w14:val="678A9D7C"/>
  <w15:docId w15:val="{E6BFE8CD-90C9-4048-8D13-4C40A512B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67657"/>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Hyp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customStyle="1" w:styleId="UnresolvedMention">
    <w:name w:val="Unresolved Mention"/>
    <w:basedOn w:val="Absatz-Standardschriftart"/>
    <w:uiPriority w:val="99"/>
    <w:semiHidden/>
    <w:unhideWhenUsed/>
    <w:rsid w:val="00344D8E"/>
    <w:rPr>
      <w:color w:val="605E5C"/>
      <w:shd w:val="clear" w:color="auto" w:fill="E1DFDD"/>
    </w:rPr>
  </w:style>
  <w:style w:type="character" w:styleId="Fett">
    <w:name w:val="Strong"/>
    <w:basedOn w:val="Absatz-Standardschriftart"/>
    <w:uiPriority w:val="22"/>
    <w:qFormat/>
    <w:rsid w:val="00514DA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 w:id="16909108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F738E35CABBCC4D8E5AD43CAB1F5862" ma:contentTypeVersion="11" ma:contentTypeDescription="Create a new document." ma:contentTypeScope="" ma:versionID="e551167c70bac74c2220543b8e1cb369">
  <xsd:schema xmlns:xsd="http://www.w3.org/2001/XMLSchema" xmlns:xs="http://www.w3.org/2001/XMLSchema" xmlns:p="http://schemas.microsoft.com/office/2006/metadata/properties" xmlns:ns2="a2d9c380-829e-441f-b650-dbe9cc942bf3" xmlns:ns3="8b72be43-f293-4893-9fba-36d4f638ea8b" targetNamespace="http://schemas.microsoft.com/office/2006/metadata/properties" ma:root="true" ma:fieldsID="a2bf9ca736fd849fe7766534a7854489" ns2:_="" ns3:_="">
    <xsd:import namespace="a2d9c380-829e-441f-b650-dbe9cc942bf3"/>
    <xsd:import namespace="8b72be43-f293-4893-9fba-36d4f638ea8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9c380-829e-441f-b650-dbe9cc942bf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b72be43-f293-4893-9fba-36d4f638ea8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8A563C-631D-4973-AC1C-5BFE501047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9c380-829e-441f-b650-dbe9cc942bf3"/>
    <ds:schemaRef ds:uri="8b72be43-f293-4893-9fba-36d4f638ea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FEF213-85D3-4AB0-BFBD-C258DBF567AA}">
  <ds:schemaRefs>
    <ds:schemaRef ds:uri="http://schemas.microsoft.com/sharepoint/v3/contenttype/forms"/>
  </ds:schemaRefs>
</ds:datastoreItem>
</file>

<file path=customXml/itemProps3.xml><?xml version="1.0" encoding="utf-8"?>
<ds:datastoreItem xmlns:ds="http://schemas.openxmlformats.org/officeDocument/2006/customXml" ds:itemID="{04BEC5BC-AB24-4A29-B2D6-336F460DC16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5A51052-5650-456F-9DF2-7BB34E3738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774</Words>
  <Characters>4880</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Hackmann, Niels</dc:creator>
  <cp:lastModifiedBy>Susann Arndt</cp:lastModifiedBy>
  <cp:revision>3</cp:revision>
  <cp:lastPrinted>2019-09-18T11:41:00Z</cp:lastPrinted>
  <dcterms:created xsi:type="dcterms:W3CDTF">2021-02-23T08:44:00Z</dcterms:created>
  <dcterms:modified xsi:type="dcterms:W3CDTF">2021-02-23T13:21:00Z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0x0101002F738E35CABBCC4D8E5AD43CAB1F5862</vt:lpwstr>
  </property>
</Properties>
</file>